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DE" w:rsidRDefault="00250028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上海市高</w:t>
      </w:r>
      <w:r>
        <w:rPr>
          <w:rFonts w:hint="eastAsia"/>
          <w:b/>
          <w:sz w:val="30"/>
          <w:szCs w:val="30"/>
        </w:rPr>
        <w:t>等学校</w:t>
      </w:r>
      <w:r>
        <w:rPr>
          <w:rFonts w:hint="eastAsia"/>
          <w:b/>
          <w:sz w:val="30"/>
          <w:szCs w:val="30"/>
        </w:rPr>
        <w:t>计算机等级考试成绩证明申请表</w:t>
      </w:r>
    </w:p>
    <w:p w:rsidR="006642DE" w:rsidRDefault="0025002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page" w:horzAnchor="margin" w:tblpY="2533"/>
        <w:tblW w:w="0" w:type="auto"/>
        <w:tblLook w:val="04A0" w:firstRow="1" w:lastRow="0" w:firstColumn="1" w:lastColumn="0" w:noHBand="0" w:noVBand="1"/>
      </w:tblPr>
      <w:tblGrid>
        <w:gridCol w:w="2396"/>
        <w:gridCol w:w="1768"/>
        <w:gridCol w:w="1616"/>
        <w:gridCol w:w="2742"/>
      </w:tblGrid>
      <w:tr w:rsidR="006642DE">
        <w:trPr>
          <w:trHeight w:val="612"/>
        </w:trPr>
        <w:tc>
          <w:tcPr>
            <w:tcW w:w="2398" w:type="dxa"/>
            <w:vAlign w:val="center"/>
          </w:tcPr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申请人姓名</w:t>
            </w:r>
          </w:p>
        </w:tc>
        <w:tc>
          <w:tcPr>
            <w:tcW w:w="1769" w:type="dxa"/>
            <w:vAlign w:val="center"/>
          </w:tcPr>
          <w:p w:rsidR="006642DE" w:rsidRDefault="006642D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身份证号码</w:t>
            </w:r>
          </w:p>
        </w:tc>
        <w:tc>
          <w:tcPr>
            <w:tcW w:w="2744" w:type="dxa"/>
            <w:vAlign w:val="center"/>
          </w:tcPr>
          <w:p w:rsidR="006642DE" w:rsidRDefault="006642D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642DE">
        <w:tc>
          <w:tcPr>
            <w:tcW w:w="2398" w:type="dxa"/>
            <w:vAlign w:val="center"/>
          </w:tcPr>
          <w:p w:rsidR="006642DE" w:rsidRDefault="00250028">
            <w:pPr>
              <w:spacing w:line="40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参加上海市高校计算机等级考试时间</w:t>
            </w:r>
          </w:p>
        </w:tc>
        <w:tc>
          <w:tcPr>
            <w:tcW w:w="6130" w:type="dxa"/>
            <w:gridSpan w:val="3"/>
            <w:vAlign w:val="center"/>
          </w:tcPr>
          <w:p w:rsidR="006642DE" w:rsidRDefault="006642D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642DE">
        <w:trPr>
          <w:trHeight w:val="747"/>
        </w:trPr>
        <w:tc>
          <w:tcPr>
            <w:tcW w:w="2398" w:type="dxa"/>
            <w:vAlign w:val="center"/>
          </w:tcPr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准考证号码</w:t>
            </w:r>
          </w:p>
        </w:tc>
        <w:tc>
          <w:tcPr>
            <w:tcW w:w="6130" w:type="dxa"/>
            <w:gridSpan w:val="3"/>
            <w:vAlign w:val="center"/>
          </w:tcPr>
          <w:p w:rsidR="006642DE" w:rsidRDefault="006642D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642DE">
        <w:trPr>
          <w:trHeight w:val="1237"/>
        </w:trPr>
        <w:tc>
          <w:tcPr>
            <w:tcW w:w="2398" w:type="dxa"/>
            <w:vAlign w:val="center"/>
          </w:tcPr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考试级别（科目）</w:t>
            </w:r>
          </w:p>
        </w:tc>
        <w:tc>
          <w:tcPr>
            <w:tcW w:w="6130" w:type="dxa"/>
            <w:gridSpan w:val="3"/>
            <w:vAlign w:val="center"/>
          </w:tcPr>
          <w:p w:rsidR="006642DE" w:rsidRDefault="006642DE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642DE">
        <w:trPr>
          <w:trHeight w:val="1239"/>
        </w:trPr>
        <w:tc>
          <w:tcPr>
            <w:tcW w:w="2398" w:type="dxa"/>
            <w:vAlign w:val="center"/>
          </w:tcPr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成绩情况</w:t>
            </w:r>
          </w:p>
        </w:tc>
        <w:tc>
          <w:tcPr>
            <w:tcW w:w="6130" w:type="dxa"/>
            <w:gridSpan w:val="3"/>
            <w:vAlign w:val="center"/>
          </w:tcPr>
          <w:p w:rsidR="006642DE" w:rsidRDefault="00664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642DE" w:rsidRDefault="00250028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楷体" w:hint="eastAsia"/>
                <w:sz w:val="24"/>
              </w:rPr>
              <w:t>合格</w:t>
            </w:r>
            <w:r>
              <w:rPr>
                <w:rFonts w:ascii="仿宋_GB2312" w:eastAsia="仿宋_GB2312" w:hAnsi="华文楷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楷体" w:hint="eastAsia"/>
                <w:sz w:val="24"/>
              </w:rPr>
              <w:t>优秀</w:t>
            </w:r>
          </w:p>
        </w:tc>
      </w:tr>
    </w:tbl>
    <w:p w:rsidR="006642DE" w:rsidRDefault="00250028">
      <w:pPr>
        <w:spacing w:line="400" w:lineRule="exact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备注：</w:t>
      </w:r>
    </w:p>
    <w:p w:rsidR="006642DE" w:rsidRDefault="00250028">
      <w:pPr>
        <w:spacing w:line="4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补办</w:t>
      </w:r>
      <w:r>
        <w:rPr>
          <w:rFonts w:ascii="仿宋_GB2312" w:eastAsia="仿宋_GB2312" w:hAnsi="华文楷体" w:hint="eastAsia"/>
          <w:sz w:val="28"/>
          <w:szCs w:val="28"/>
        </w:rPr>
        <w:t>2006</w:t>
      </w:r>
      <w:r>
        <w:rPr>
          <w:rFonts w:ascii="仿宋_GB2312" w:eastAsia="仿宋_GB2312" w:hAnsi="华文楷体" w:hint="eastAsia"/>
          <w:sz w:val="28"/>
          <w:szCs w:val="28"/>
        </w:rPr>
        <w:t>年至</w:t>
      </w:r>
      <w:r>
        <w:rPr>
          <w:rFonts w:ascii="仿宋_GB2312" w:eastAsia="仿宋_GB2312" w:hAnsi="华文楷体" w:hint="eastAsia"/>
          <w:sz w:val="28"/>
          <w:szCs w:val="28"/>
        </w:rPr>
        <w:t>2011</w:t>
      </w:r>
      <w:r>
        <w:rPr>
          <w:rFonts w:ascii="仿宋_GB2312" w:eastAsia="仿宋_GB2312" w:hAnsi="华文楷体" w:hint="eastAsia"/>
          <w:sz w:val="28"/>
          <w:szCs w:val="28"/>
        </w:rPr>
        <w:t>年期间成绩证明的考生需持本申请表和身份证原件，补办</w:t>
      </w:r>
      <w:r>
        <w:rPr>
          <w:rFonts w:ascii="仿宋_GB2312" w:eastAsia="仿宋_GB2312" w:hAnsi="华文楷体" w:hint="eastAsia"/>
          <w:sz w:val="28"/>
          <w:szCs w:val="28"/>
        </w:rPr>
        <w:t>2012</w:t>
      </w:r>
      <w:r>
        <w:rPr>
          <w:rFonts w:ascii="仿宋_GB2312" w:eastAsia="仿宋_GB2312" w:hAnsi="华文楷体" w:hint="eastAsia"/>
          <w:sz w:val="28"/>
          <w:szCs w:val="28"/>
        </w:rPr>
        <w:t>年（含）以后成绩证明的考生仅需持本人身份证原件，前往上海市教育考试院接待大厅（杨浦区民星路</w:t>
      </w:r>
      <w:r>
        <w:rPr>
          <w:rFonts w:ascii="仿宋_GB2312" w:eastAsia="仿宋_GB2312" w:hAnsi="华文楷体" w:hint="eastAsia"/>
          <w:sz w:val="28"/>
          <w:szCs w:val="28"/>
        </w:rPr>
        <w:t>465</w:t>
      </w:r>
      <w:r>
        <w:rPr>
          <w:rFonts w:ascii="仿宋_GB2312" w:eastAsia="仿宋_GB2312" w:hAnsi="华文楷体" w:hint="eastAsia"/>
          <w:sz w:val="28"/>
          <w:szCs w:val="28"/>
        </w:rPr>
        <w:t>号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，地铁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号线嫩江路站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号口出</w:t>
      </w:r>
      <w:r>
        <w:rPr>
          <w:rFonts w:ascii="仿宋_GB2312" w:eastAsia="仿宋_GB2312" w:hAnsi="华文楷体" w:hint="eastAsia"/>
          <w:sz w:val="28"/>
          <w:szCs w:val="28"/>
        </w:rPr>
        <w:t>）办理成绩证明补办手续。</w:t>
      </w:r>
    </w:p>
    <w:p w:rsidR="006642DE" w:rsidRDefault="00250028">
      <w:pPr>
        <w:spacing w:line="4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受理时间：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每周二下午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13:30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—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16:00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、每周五上午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9:00-11:00</w:t>
      </w:r>
      <w:r>
        <w:rPr>
          <w:rFonts w:ascii="仿宋_GB2312" w:eastAsia="仿宋_GB2312" w:hAnsi="宋体" w:cs="仿宋_GB2312"/>
          <w:color w:val="222222"/>
          <w:sz w:val="28"/>
          <w:szCs w:val="28"/>
          <w:shd w:val="clear" w:color="auto" w:fill="FFFFFF"/>
        </w:rPr>
        <w:t>（国定节假日除外）</w:t>
      </w:r>
      <w:r>
        <w:rPr>
          <w:rFonts w:ascii="仿宋_GB2312" w:eastAsia="仿宋_GB2312" w:hAnsi="华文楷体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华文楷体" w:hint="eastAsia"/>
          <w:sz w:val="28"/>
          <w:szCs w:val="28"/>
        </w:rPr>
        <w:t>当场可</w:t>
      </w:r>
      <w:proofErr w:type="gramEnd"/>
      <w:r>
        <w:rPr>
          <w:rFonts w:ascii="仿宋_GB2312" w:eastAsia="仿宋_GB2312" w:hAnsi="华文楷体" w:hint="eastAsia"/>
          <w:sz w:val="28"/>
          <w:szCs w:val="28"/>
        </w:rPr>
        <w:t>领取。</w:t>
      </w:r>
    </w:p>
    <w:p w:rsidR="006642DE" w:rsidRDefault="00250028">
      <w:pPr>
        <w:spacing w:line="4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 xml:space="preserve"> </w:t>
      </w:r>
    </w:p>
    <w:p w:rsidR="006642DE" w:rsidRDefault="00250028">
      <w:r>
        <w:rPr>
          <w:rFonts w:hint="eastAsia"/>
        </w:rPr>
        <w:t xml:space="preserve"> </w:t>
      </w:r>
    </w:p>
    <w:p w:rsidR="006642DE" w:rsidRDefault="006642DE"/>
    <w:p w:rsidR="006642DE" w:rsidRDefault="006642DE"/>
    <w:p w:rsidR="006642DE" w:rsidRDefault="00250028">
      <w:pPr>
        <w:rPr>
          <w:rFonts w:ascii="仿宋_GB2312" w:eastAsia="仿宋_GB2312" w:hAnsi="华文楷体"/>
          <w:sz w:val="28"/>
          <w:szCs w:val="28"/>
        </w:rPr>
      </w:pPr>
      <w:r>
        <w:rPr>
          <w:rFonts w:hint="eastAsia"/>
        </w:rPr>
        <w:t xml:space="preserve">                                   </w:t>
      </w:r>
      <w:r>
        <w:rPr>
          <w:rFonts w:ascii="仿宋_GB2312" w:eastAsia="仿宋_GB2312" w:hAnsi="华文楷体" w:hint="eastAsia"/>
          <w:sz w:val="28"/>
          <w:szCs w:val="28"/>
        </w:rPr>
        <w:t>教务处经办人（签名）：</w:t>
      </w:r>
      <w:r>
        <w:rPr>
          <w:rFonts w:ascii="仿宋_GB2312" w:eastAsia="仿宋_GB2312" w:hAnsi="华文楷体" w:hint="eastAsia"/>
          <w:sz w:val="28"/>
          <w:szCs w:val="28"/>
        </w:rPr>
        <w:t xml:space="preserve">  </w:t>
      </w:r>
    </w:p>
    <w:p w:rsidR="006642DE" w:rsidRDefault="00250028">
      <w:pPr>
        <w:ind w:firstLineChars="1350" w:firstLine="378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学校教务处（盖章）：</w:t>
      </w:r>
      <w:r>
        <w:rPr>
          <w:rFonts w:ascii="仿宋_GB2312" w:eastAsia="仿宋_GB2312" w:hAnsi="华文楷体" w:hint="eastAsia"/>
          <w:sz w:val="28"/>
          <w:szCs w:val="28"/>
        </w:rPr>
        <w:t xml:space="preserve">     </w:t>
      </w:r>
    </w:p>
    <w:p w:rsidR="006642DE" w:rsidRDefault="006642DE">
      <w:pPr>
        <w:ind w:firstLineChars="1400" w:firstLine="3920"/>
        <w:rPr>
          <w:rFonts w:ascii="仿宋_GB2312" w:eastAsia="仿宋_GB2312" w:hAnsi="华文楷体"/>
          <w:sz w:val="28"/>
          <w:szCs w:val="28"/>
        </w:rPr>
      </w:pPr>
    </w:p>
    <w:p w:rsidR="006642DE" w:rsidRDefault="00250028">
      <w:pPr>
        <w:jc w:val="right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上海市教育考试</w:t>
      </w:r>
      <w:proofErr w:type="gramStart"/>
      <w:r>
        <w:rPr>
          <w:rFonts w:ascii="仿宋_GB2312" w:eastAsia="仿宋_GB2312" w:hAnsi="华文楷体" w:hint="eastAsia"/>
          <w:sz w:val="28"/>
          <w:szCs w:val="28"/>
        </w:rPr>
        <w:t>院社会</w:t>
      </w:r>
      <w:proofErr w:type="gramEnd"/>
      <w:r>
        <w:rPr>
          <w:rFonts w:ascii="仿宋_GB2312" w:eastAsia="仿宋_GB2312" w:hAnsi="华文楷体" w:hint="eastAsia"/>
          <w:sz w:val="28"/>
          <w:szCs w:val="28"/>
        </w:rPr>
        <w:t>考试办公室印制</w:t>
      </w:r>
    </w:p>
    <w:p w:rsidR="006642DE" w:rsidRDefault="006642DE"/>
    <w:sectPr w:rsidR="0066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28" w:rsidRDefault="00250028" w:rsidP="00653F43">
      <w:r>
        <w:separator/>
      </w:r>
    </w:p>
  </w:endnote>
  <w:endnote w:type="continuationSeparator" w:id="0">
    <w:p w:rsidR="00250028" w:rsidRDefault="00250028" w:rsidP="0065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28" w:rsidRDefault="00250028" w:rsidP="00653F43">
      <w:r>
        <w:separator/>
      </w:r>
    </w:p>
  </w:footnote>
  <w:footnote w:type="continuationSeparator" w:id="0">
    <w:p w:rsidR="00250028" w:rsidRDefault="00250028" w:rsidP="0065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49"/>
    <w:rsid w:val="00116DB8"/>
    <w:rsid w:val="00250028"/>
    <w:rsid w:val="00653F43"/>
    <w:rsid w:val="006642DE"/>
    <w:rsid w:val="00842B03"/>
    <w:rsid w:val="0088651F"/>
    <w:rsid w:val="00941B49"/>
    <w:rsid w:val="00971A79"/>
    <w:rsid w:val="0098181A"/>
    <w:rsid w:val="009E6FAD"/>
    <w:rsid w:val="00A85F7F"/>
    <w:rsid w:val="07142D83"/>
    <w:rsid w:val="14D565EC"/>
    <w:rsid w:val="20CA3935"/>
    <w:rsid w:val="226A7B9B"/>
    <w:rsid w:val="24941CDA"/>
    <w:rsid w:val="28A62796"/>
    <w:rsid w:val="2EC26A16"/>
    <w:rsid w:val="38523803"/>
    <w:rsid w:val="497B38EB"/>
    <w:rsid w:val="70B3281F"/>
    <w:rsid w:val="77C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5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3F43"/>
    <w:rPr>
      <w:kern w:val="2"/>
      <w:sz w:val="18"/>
      <w:szCs w:val="18"/>
    </w:rPr>
  </w:style>
  <w:style w:type="paragraph" w:styleId="a5">
    <w:name w:val="footer"/>
    <w:basedOn w:val="a"/>
    <w:link w:val="Char0"/>
    <w:rsid w:val="0065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3F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5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3F43"/>
    <w:rPr>
      <w:kern w:val="2"/>
      <w:sz w:val="18"/>
      <w:szCs w:val="18"/>
    </w:rPr>
  </w:style>
  <w:style w:type="paragraph" w:styleId="a5">
    <w:name w:val="footer"/>
    <w:basedOn w:val="a"/>
    <w:link w:val="Char0"/>
    <w:rsid w:val="0065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3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上海市高校计算机等级考试成绩证明申请表</dc:title>
  <dc:creator>OEMuser</dc:creator>
  <cp:lastModifiedBy>Lenovo</cp:lastModifiedBy>
  <cp:revision>4</cp:revision>
  <dcterms:created xsi:type="dcterms:W3CDTF">2016-05-17T02:26:00Z</dcterms:created>
  <dcterms:modified xsi:type="dcterms:W3CDTF">2020-05-07T07:20:00Z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