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17" w:rsidRPr="00F32517" w:rsidRDefault="00F32517" w:rsidP="00F32517">
      <w:pPr>
        <w:rPr>
          <w:rFonts w:ascii="仿宋" w:eastAsia="仿宋" w:hAnsi="仿宋"/>
          <w:sz w:val="32"/>
          <w:szCs w:val="32"/>
        </w:rPr>
      </w:pPr>
      <w:r w:rsidRPr="00F32517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bookmarkStart w:id="0" w:name="_GoBack"/>
      <w:bookmarkEnd w:id="0"/>
      <w:r w:rsidRPr="00F32517">
        <w:rPr>
          <w:rFonts w:ascii="仿宋" w:eastAsia="仿宋" w:hAnsi="仿宋" w:hint="eastAsia"/>
          <w:sz w:val="32"/>
          <w:szCs w:val="32"/>
        </w:rPr>
        <w:t>：</w:t>
      </w:r>
    </w:p>
    <w:p w:rsidR="00236F15" w:rsidRDefault="00236F15" w:rsidP="005D0A69">
      <w:pPr>
        <w:autoSpaceDE w:val="0"/>
        <w:autoSpaceDN w:val="0"/>
        <w:adjustRightInd w:val="0"/>
        <w:spacing w:line="720" w:lineRule="auto"/>
        <w:jc w:val="center"/>
        <w:rPr>
          <w:rFonts w:ascii="仿宋" w:eastAsia="仿宋" w:hAnsi="仿宋" w:cs="AdobeSongStd-Light"/>
          <w:b/>
          <w:kern w:val="0"/>
          <w:sz w:val="48"/>
          <w:szCs w:val="52"/>
        </w:rPr>
      </w:pPr>
      <w:r>
        <w:rPr>
          <w:rFonts w:ascii="仿宋" w:eastAsia="仿宋" w:hAnsi="仿宋" w:cs="AdobeSongStd-Light" w:hint="eastAsia"/>
          <w:b/>
          <w:kern w:val="0"/>
          <w:sz w:val="48"/>
          <w:szCs w:val="52"/>
        </w:rPr>
        <w:t>上海市农业学校</w:t>
      </w:r>
    </w:p>
    <w:p w:rsidR="00236F15" w:rsidRDefault="00236F15" w:rsidP="005D0A69">
      <w:pPr>
        <w:autoSpaceDE w:val="0"/>
        <w:autoSpaceDN w:val="0"/>
        <w:adjustRightInd w:val="0"/>
        <w:spacing w:line="720" w:lineRule="auto"/>
        <w:jc w:val="center"/>
        <w:rPr>
          <w:rFonts w:ascii="仿宋" w:eastAsia="仿宋" w:hAnsi="仿宋" w:cs="AdobeSongStd-Light"/>
          <w:b/>
          <w:kern w:val="0"/>
          <w:sz w:val="48"/>
          <w:szCs w:val="52"/>
        </w:rPr>
      </w:pPr>
      <w:r>
        <w:rPr>
          <w:rFonts w:ascii="仿宋" w:eastAsia="仿宋" w:hAnsi="仿宋" w:cs="AdobeSongStd-Light" w:hint="eastAsia"/>
          <w:b/>
          <w:kern w:val="0"/>
          <w:sz w:val="48"/>
          <w:szCs w:val="52"/>
        </w:rPr>
        <w:t>上海农林职业技术学院</w:t>
      </w:r>
    </w:p>
    <w:p w:rsidR="00236F15" w:rsidRDefault="00236F15" w:rsidP="00D359BA">
      <w:pPr>
        <w:widowControl/>
        <w:spacing w:line="900" w:lineRule="exact"/>
        <w:jc w:val="center"/>
        <w:rPr>
          <w:rFonts w:ascii="黑体" w:eastAsia="黑体" w:hAnsi="黑体" w:cs="AdobeSongStd-Light"/>
          <w:b/>
          <w:kern w:val="0"/>
          <w:sz w:val="48"/>
          <w:szCs w:val="52"/>
        </w:rPr>
      </w:pPr>
    </w:p>
    <w:p w:rsidR="000B19FD" w:rsidRDefault="008659FD" w:rsidP="00D359BA">
      <w:pPr>
        <w:widowControl/>
        <w:jc w:val="center"/>
        <w:rPr>
          <w:rFonts w:ascii="黑体" w:eastAsia="黑体" w:hAnsi="黑体" w:cs="Times New Roman"/>
          <w:color w:val="000000"/>
          <w:kern w:val="0"/>
          <w:sz w:val="52"/>
          <w:szCs w:val="52"/>
        </w:rPr>
      </w:pPr>
      <w:r w:rsidRPr="008659FD">
        <w:rPr>
          <w:rFonts w:ascii="黑体" w:eastAsia="黑体" w:hAnsi="黑体" w:cs="AdobeSongStd-Light" w:hint="eastAsia"/>
          <w:b/>
          <w:kern w:val="0"/>
          <w:sz w:val="48"/>
          <w:szCs w:val="52"/>
        </w:rPr>
        <w:t>精品在线开放课程建设立项申报书</w:t>
      </w:r>
    </w:p>
    <w:p w:rsidR="00C86D6C" w:rsidRPr="00236F15" w:rsidRDefault="00C86D6C" w:rsidP="00D359BA">
      <w:pPr>
        <w:widowControl/>
        <w:jc w:val="center"/>
        <w:rPr>
          <w:rFonts w:ascii="黑体" w:eastAsia="黑体" w:hAnsi="黑体" w:cs="Times New Roman"/>
          <w:color w:val="000000"/>
          <w:kern w:val="0"/>
          <w:sz w:val="52"/>
          <w:szCs w:val="52"/>
        </w:rPr>
      </w:pPr>
    </w:p>
    <w:p w:rsidR="001C7029" w:rsidRPr="00CC5FD9" w:rsidRDefault="001C7029" w:rsidP="008F13FD">
      <w:pPr>
        <w:widowControl/>
        <w:spacing w:line="600" w:lineRule="auto"/>
        <w:ind w:firstLine="555"/>
        <w:rPr>
          <w:rFonts w:ascii="黑体" w:eastAsia="黑体" w:hAnsi="黑体" w:cs="Times New Roman"/>
          <w:color w:val="000000"/>
          <w:kern w:val="0"/>
          <w:sz w:val="29"/>
          <w:szCs w:val="29"/>
          <w:u w:val="single"/>
        </w:rPr>
      </w:pPr>
      <w:r w:rsidRPr="00CC5FD9">
        <w:rPr>
          <w:rFonts w:ascii="黑体" w:eastAsia="黑体" w:hAnsi="黑体" w:cs="Times New Roman" w:hint="eastAsia"/>
          <w:color w:val="000000"/>
          <w:kern w:val="0"/>
          <w:sz w:val="29"/>
          <w:szCs w:val="29"/>
        </w:rPr>
        <w:t>课程名称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     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BC3561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   </w:t>
      </w:r>
    </w:p>
    <w:p w:rsidR="00236F15" w:rsidRDefault="008941F3" w:rsidP="008F13FD">
      <w:pPr>
        <w:widowControl/>
        <w:spacing w:line="600" w:lineRule="auto"/>
        <w:ind w:firstLine="555"/>
        <w:rPr>
          <w:rFonts w:ascii="宋体" w:eastAsia="宋体" w:hAnsi="宋体" w:cs="宋体"/>
          <w:color w:val="000000"/>
          <w:kern w:val="0"/>
          <w:sz w:val="29"/>
          <w:szCs w:val="29"/>
          <w:u w:val="single"/>
        </w:rPr>
      </w:pPr>
      <w:r w:rsidRPr="00CC5FD9">
        <w:rPr>
          <w:rFonts w:ascii="黑体" w:eastAsia="黑体" w:hAnsi="黑体" w:cs="Times New Roman" w:hint="eastAsia"/>
          <w:color w:val="000000"/>
          <w:kern w:val="0"/>
          <w:sz w:val="29"/>
          <w:szCs w:val="29"/>
        </w:rPr>
        <w:t>课程</w:t>
      </w:r>
      <w:r w:rsidR="00642260" w:rsidRPr="00CC5FD9">
        <w:rPr>
          <w:rFonts w:ascii="黑体" w:eastAsia="黑体" w:hAnsi="黑体" w:cs="Times New Roman" w:hint="eastAsia"/>
          <w:color w:val="000000"/>
          <w:kern w:val="0"/>
          <w:sz w:val="29"/>
          <w:szCs w:val="29"/>
        </w:rPr>
        <w:t>负责</w:t>
      </w:r>
      <w:r w:rsidRPr="00CC5FD9">
        <w:rPr>
          <w:rFonts w:ascii="黑体" w:eastAsia="黑体" w:hAnsi="黑体" w:cs="Times New Roman" w:hint="eastAsia"/>
          <w:color w:val="000000"/>
          <w:kern w:val="0"/>
          <w:sz w:val="29"/>
          <w:szCs w:val="29"/>
        </w:rPr>
        <w:t>人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 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   </w:t>
      </w:r>
    </w:p>
    <w:p w:rsidR="00236F15" w:rsidRPr="00CC5FD9" w:rsidRDefault="00236F15" w:rsidP="008F13FD">
      <w:pPr>
        <w:widowControl/>
        <w:spacing w:line="600" w:lineRule="auto"/>
        <w:ind w:firstLine="546"/>
        <w:rPr>
          <w:rFonts w:ascii="黑体" w:eastAsia="黑体" w:hAnsi="黑体" w:cs="Times New Roman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29"/>
          <w:szCs w:val="29"/>
        </w:rPr>
        <w:t>所属专业</w:t>
      </w:r>
      <w:r w:rsidRPr="00CC5FD9">
        <w:rPr>
          <w:rFonts w:ascii="黑体" w:eastAsia="黑体" w:hAnsi="黑体" w:cs="Times New Roman" w:hint="eastAsia"/>
          <w:color w:val="000000"/>
          <w:kern w:val="0"/>
          <w:sz w:val="29"/>
          <w:szCs w:val="29"/>
        </w:rPr>
        <w:t>名称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b/>
          <w:bCs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u w:val="single"/>
        </w:rPr>
        <w:t xml:space="preserve">  </w:t>
      </w:r>
    </w:p>
    <w:p w:rsidR="008941F3" w:rsidRPr="00236F15" w:rsidRDefault="00236F15" w:rsidP="008F13FD">
      <w:pPr>
        <w:widowControl/>
        <w:spacing w:line="600" w:lineRule="auto"/>
        <w:ind w:firstLine="555"/>
        <w:rPr>
          <w:rFonts w:ascii="黑体" w:eastAsia="黑体" w:hAnsi="黑体" w:cs="Times New Roman"/>
          <w:color w:val="000000"/>
          <w:kern w:val="0"/>
          <w:szCs w:val="21"/>
        </w:rPr>
      </w:pPr>
      <w:r w:rsidRPr="00CC5FD9">
        <w:rPr>
          <w:rFonts w:ascii="黑体" w:eastAsia="黑体" w:hAnsi="黑体" w:cs="Times New Roman" w:hint="eastAsia"/>
          <w:color w:val="000000"/>
          <w:kern w:val="0"/>
          <w:sz w:val="29"/>
          <w:szCs w:val="29"/>
        </w:rPr>
        <w:t>推荐系部（章）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</w:t>
      </w:r>
    </w:p>
    <w:p w:rsidR="001C7029" w:rsidRDefault="00BC3561" w:rsidP="008F13FD">
      <w:pPr>
        <w:widowControl/>
        <w:spacing w:line="600" w:lineRule="auto"/>
        <w:ind w:firstLine="555"/>
        <w:rPr>
          <w:rFonts w:ascii="宋体" w:eastAsia="宋体" w:hAnsi="宋体" w:cs="宋体"/>
          <w:color w:val="000000"/>
          <w:kern w:val="0"/>
          <w:sz w:val="29"/>
          <w:szCs w:val="29"/>
          <w:u w:val="single"/>
        </w:rPr>
      </w:pPr>
      <w:r>
        <w:rPr>
          <w:rFonts w:ascii="黑体" w:eastAsia="黑体" w:hAnsi="黑体" w:cs="Times New Roman" w:hint="eastAsia"/>
          <w:color w:val="000000"/>
          <w:kern w:val="0"/>
          <w:sz w:val="29"/>
          <w:szCs w:val="29"/>
        </w:rPr>
        <w:t>申请建设级别</w:t>
      </w:r>
      <w:r>
        <w:rPr>
          <w:rFonts w:ascii="黑体" w:eastAsia="黑体" w:hAnsi="黑体" w:cs="Times New Roman" w:hint="eastAsia"/>
          <w:color w:val="000000"/>
          <w:kern w:val="0"/>
          <w:sz w:val="29"/>
          <w:szCs w:val="29"/>
          <w:u w:val="single"/>
        </w:rPr>
        <w:t xml:space="preserve">   </w:t>
      </w:r>
      <w:r w:rsidR="00F93C69">
        <w:rPr>
          <w:rFonts w:ascii="黑体" w:eastAsia="黑体" w:hAnsi="黑体" w:cs="Times New Roman" w:hint="eastAsia"/>
          <w:color w:val="000000"/>
          <w:kern w:val="0"/>
          <w:szCs w:val="21"/>
          <w:u w:val="single"/>
        </w:rPr>
        <w:t xml:space="preserve"> </w:t>
      </w:r>
      <w:r w:rsidRPr="008F13FD">
        <w:rPr>
          <w:rFonts w:ascii="黑体" w:eastAsia="黑体" w:hAnsi="黑体" w:cs="Times New Roman" w:hint="eastAsia"/>
          <w:color w:val="000000"/>
          <w:kern w:val="0"/>
          <w:sz w:val="28"/>
          <w:szCs w:val="21"/>
          <w:u w:val="single"/>
        </w:rPr>
        <w:t>□院级</w:t>
      </w:r>
      <w:r w:rsidR="00F93C69" w:rsidRPr="008F13FD">
        <w:rPr>
          <w:rFonts w:ascii="宋体" w:eastAsia="宋体" w:hAnsi="宋体" w:cs="宋体" w:hint="eastAsia"/>
          <w:color w:val="000000"/>
          <w:kern w:val="0"/>
          <w:sz w:val="28"/>
          <w:szCs w:val="21"/>
          <w:u w:val="single"/>
        </w:rPr>
        <w:t xml:space="preserve"> </w:t>
      </w:r>
      <w:r w:rsidR="00F93C69" w:rsidRPr="008F13FD">
        <w:rPr>
          <w:rFonts w:ascii="黑体" w:eastAsia="黑体" w:hAnsi="黑体" w:cs="Times New Roman" w:hint="eastAsia"/>
          <w:color w:val="000000"/>
          <w:kern w:val="0"/>
          <w:sz w:val="28"/>
          <w:szCs w:val="21"/>
          <w:u w:val="single"/>
        </w:rPr>
        <w:t xml:space="preserve"> </w:t>
      </w:r>
      <w:r w:rsidR="00F93C69" w:rsidRPr="008F13FD">
        <w:rPr>
          <w:rFonts w:ascii="宋体" w:eastAsia="宋体" w:hAnsi="宋体" w:cs="宋体" w:hint="eastAsia"/>
          <w:color w:val="000000"/>
          <w:kern w:val="0"/>
          <w:sz w:val="28"/>
          <w:szCs w:val="21"/>
          <w:u w:val="single"/>
        </w:rPr>
        <w:t xml:space="preserve"> </w:t>
      </w:r>
      <w:r w:rsidRPr="008F13FD">
        <w:rPr>
          <w:rFonts w:ascii="黑体" w:eastAsia="黑体" w:hAnsi="黑体" w:cs="Times New Roman" w:hint="eastAsia"/>
          <w:color w:val="000000"/>
          <w:kern w:val="0"/>
          <w:sz w:val="28"/>
          <w:szCs w:val="21"/>
          <w:u w:val="single"/>
        </w:rPr>
        <w:t xml:space="preserve">□市级  </w:t>
      </w:r>
      <w:r w:rsidR="00F93C69" w:rsidRPr="008F13FD">
        <w:rPr>
          <w:rFonts w:ascii="黑体" w:eastAsia="黑体" w:hAnsi="黑体" w:cs="Times New Roman" w:hint="eastAsia"/>
          <w:color w:val="000000"/>
          <w:kern w:val="0"/>
          <w:sz w:val="28"/>
          <w:szCs w:val="21"/>
          <w:u w:val="single"/>
        </w:rPr>
        <w:t xml:space="preserve"> </w:t>
      </w:r>
      <w:r w:rsidRPr="008F13FD">
        <w:rPr>
          <w:rFonts w:ascii="黑体" w:eastAsia="黑体" w:hAnsi="黑体" w:cs="Times New Roman" w:hint="eastAsia"/>
          <w:color w:val="000000"/>
          <w:kern w:val="0"/>
          <w:sz w:val="28"/>
          <w:szCs w:val="21"/>
          <w:u w:val="single"/>
        </w:rPr>
        <w:t>□国家级</w:t>
      </w:r>
      <w:r w:rsidR="00F93C69"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 xml:space="preserve">  </w:t>
      </w:r>
    </w:p>
    <w:p w:rsidR="00BC3561" w:rsidRPr="008F13FD" w:rsidRDefault="00BC3561" w:rsidP="008F13FD">
      <w:pPr>
        <w:widowControl/>
        <w:spacing w:line="600" w:lineRule="auto"/>
        <w:ind w:firstLine="555"/>
        <w:rPr>
          <w:rFonts w:ascii="黑体" w:eastAsia="黑体" w:hAnsi="黑体" w:cs="Times New Roman"/>
          <w:b/>
          <w:color w:val="000000"/>
          <w:kern w:val="0"/>
          <w:szCs w:val="21"/>
        </w:rPr>
      </w:pP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 xml:space="preserve">建设期限 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  <w:u w:val="single"/>
        </w:rPr>
        <w:t xml:space="preserve">   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年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  <w:u w:val="single"/>
        </w:rPr>
        <w:t xml:space="preserve">   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月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  <w:u w:val="single"/>
        </w:rPr>
        <w:t xml:space="preserve">   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日——</w:t>
      </w:r>
      <w:r w:rsidR="005A4DF0"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 xml:space="preserve"> 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  <w:u w:val="single"/>
        </w:rPr>
        <w:t xml:space="preserve">   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年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  <w:u w:val="single"/>
        </w:rPr>
        <w:t xml:space="preserve">   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月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  <w:u w:val="single"/>
        </w:rPr>
        <w:t xml:space="preserve">   </w:t>
      </w:r>
      <w:r w:rsidRPr="008F13FD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日</w:t>
      </w:r>
    </w:p>
    <w:p w:rsidR="00C86D6C" w:rsidRPr="00BC3561" w:rsidRDefault="00C86D6C" w:rsidP="00D359BA">
      <w:pPr>
        <w:widowControl/>
        <w:jc w:val="center"/>
        <w:rPr>
          <w:rFonts w:ascii="宋体" w:eastAsia="宋体" w:hAnsi="宋体" w:cs="Times New Roman"/>
          <w:color w:val="000000"/>
          <w:kern w:val="0"/>
          <w:sz w:val="36"/>
          <w:szCs w:val="36"/>
        </w:rPr>
      </w:pPr>
    </w:p>
    <w:p w:rsidR="00236F15" w:rsidRDefault="00236F15" w:rsidP="00D359BA">
      <w:pPr>
        <w:widowControl/>
        <w:jc w:val="left"/>
        <w:rPr>
          <w:rFonts w:ascii="宋体" w:eastAsia="宋体" w:hAnsi="宋体" w:cs="Times New Roman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570"/>
        <w:gridCol w:w="3879"/>
      </w:tblGrid>
      <w:tr w:rsidR="00236F15" w:rsidTr="001501A6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236F15" w:rsidRDefault="00236F15" w:rsidP="00D359BA">
            <w:pPr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填</w:t>
            </w:r>
            <w:r w:rsidR="00F93C69"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表</w:t>
            </w:r>
            <w:r w:rsidR="00F93C69"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时</w:t>
            </w:r>
            <w:r w:rsidR="00F93C69"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236F15" w:rsidRDefault="00236F15" w:rsidP="00D359BA">
            <w:pPr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236F15" w:rsidRDefault="00F93C69" w:rsidP="00D359BA">
            <w:pPr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6"/>
                <w:szCs w:val="28"/>
              </w:rPr>
              <w:t xml:space="preserve"> </w:t>
            </w:r>
            <w:r w:rsidR="00236F15"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="00236F15"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月</w:t>
            </w:r>
            <w:r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="00236F15"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日</w:t>
            </w:r>
          </w:p>
        </w:tc>
      </w:tr>
    </w:tbl>
    <w:p w:rsidR="0023025F" w:rsidRDefault="0023025F" w:rsidP="005D0A69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236F15" w:rsidRPr="00E868D7" w:rsidRDefault="00236F15" w:rsidP="00D359BA">
      <w:pPr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E868D7">
        <w:rPr>
          <w:rFonts w:ascii="仿宋_GB2312" w:eastAsia="仿宋_GB2312" w:hint="eastAsia"/>
          <w:b/>
          <w:bCs/>
          <w:color w:val="000000"/>
          <w:sz w:val="32"/>
          <w:szCs w:val="32"/>
        </w:rPr>
        <w:t>上海农林职业技术学院制</w:t>
      </w:r>
    </w:p>
    <w:p w:rsidR="00C86D6C" w:rsidRDefault="00C86D6C" w:rsidP="00D359BA">
      <w:pPr>
        <w:widowControl/>
        <w:jc w:val="left"/>
        <w:rPr>
          <w:rFonts w:ascii="宋体" w:eastAsia="宋体" w:hAnsi="宋体" w:cs="Times New Roman"/>
          <w:color w:val="000000"/>
          <w:kern w:val="0"/>
          <w:sz w:val="36"/>
          <w:szCs w:val="36"/>
        </w:rPr>
      </w:pPr>
    </w:p>
    <w:p w:rsidR="001C7029" w:rsidRPr="000A6D71" w:rsidRDefault="001C7029" w:rsidP="00D359BA">
      <w:pPr>
        <w:widowControl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  <w:r w:rsidRPr="000A6D71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lastRenderedPageBreak/>
        <w:t>填</w:t>
      </w:r>
      <w:r w:rsidR="00F93C69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 xml:space="preserve"> </w:t>
      </w:r>
      <w:r w:rsidRPr="000A6D71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写</w:t>
      </w:r>
      <w:r w:rsidR="00F93C69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 xml:space="preserve"> </w:t>
      </w:r>
      <w:r w:rsidRPr="000A6D71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要</w:t>
      </w:r>
      <w:r w:rsidR="00F93C69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 xml:space="preserve"> </w:t>
      </w:r>
      <w:r w:rsidRPr="000A6D71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求</w:t>
      </w:r>
    </w:p>
    <w:p w:rsidR="00C86D6C" w:rsidRPr="001C7029" w:rsidRDefault="00C86D6C" w:rsidP="00D359BA">
      <w:pPr>
        <w:widowControl/>
        <w:ind w:firstLine="5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1C7029" w:rsidRPr="000A6D71" w:rsidRDefault="008941F3" w:rsidP="00D359BA">
      <w:pPr>
        <w:widowControl/>
        <w:ind w:right="30" w:firstLineChars="200" w:firstLine="600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1.</w:t>
      </w:r>
      <w:r w:rsidR="001C7029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以word文档格式如实填写各项</w:t>
      </w:r>
      <w:r w:rsidR="007B155E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；</w:t>
      </w:r>
    </w:p>
    <w:p w:rsidR="001C7029" w:rsidRPr="000A6D71" w:rsidRDefault="008941F3" w:rsidP="00D359BA">
      <w:pPr>
        <w:widowControl/>
        <w:ind w:right="30" w:firstLineChars="200" w:firstLine="600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2.</w:t>
      </w:r>
      <w:r w:rsidR="00BC3561" w:rsidRPr="000A6D71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 xml:space="preserve"> </w:t>
      </w:r>
      <w:r w:rsidR="00BC3561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申报课程名称、课程团队须与平台实际开课情况一致，若在多个平台开课，须选择一个主要的平台进行填报；</w:t>
      </w:r>
    </w:p>
    <w:p w:rsidR="008941F3" w:rsidRPr="000A6D71" w:rsidRDefault="008941F3" w:rsidP="00D359BA">
      <w:pPr>
        <w:widowControl/>
        <w:ind w:right="30" w:firstLineChars="200" w:firstLine="600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3.</w:t>
      </w:r>
      <w:r w:rsidR="00BC3561" w:rsidRPr="00BC356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 xml:space="preserve"> </w:t>
      </w:r>
      <w:r w:rsidR="00BC3561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专业代码指《普通高等学校高等职业教育（专科）专业目录（2015年）》中的专业类代码</w:t>
      </w:r>
      <w:r w:rsidR="00302ECE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（6</w:t>
      </w:r>
      <w:r w:rsidR="00BC3561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位数字</w:t>
      </w:r>
      <w:r w:rsidR="00302ECE">
        <w:rPr>
          <w:rFonts w:ascii="宋体" w:eastAsia="宋体" w:hAnsi="宋体" w:cs="Times New Roman"/>
          <w:color w:val="000000"/>
          <w:kern w:val="0"/>
          <w:sz w:val="30"/>
          <w:szCs w:val="30"/>
        </w:rPr>
        <w:t>）</w:t>
      </w:r>
      <w:r w:rsidR="00BC3561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，没有对应专业的课程填写“1111</w:t>
      </w:r>
      <w:r w:rsidR="00126832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11</w:t>
      </w:r>
      <w:r w:rsidR="00BC3561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”；</w:t>
      </w:r>
    </w:p>
    <w:p w:rsidR="008941F3" w:rsidRPr="000A6D71" w:rsidRDefault="00CC5FD9" w:rsidP="00D359BA">
      <w:pPr>
        <w:widowControl/>
        <w:ind w:right="30" w:firstLineChars="200" w:firstLine="600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4</w:t>
      </w:r>
      <w:r w:rsidR="008941F3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.</w:t>
      </w:r>
      <w:r w:rsidR="00BC3561" w:rsidRPr="000A6D71">
        <w:rPr>
          <w:rFonts w:ascii="宋体" w:eastAsia="宋体" w:hAnsi="宋体" w:cs="Times New Roman"/>
          <w:color w:val="000000"/>
          <w:kern w:val="0"/>
          <w:sz w:val="30"/>
          <w:szCs w:val="30"/>
        </w:rPr>
        <w:t xml:space="preserve"> </w:t>
      </w:r>
      <w:r w:rsidR="00BC3561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课程团队每位成员都须在“3</w:t>
      </w:r>
      <w:r w:rsidR="00BC3561" w:rsidRPr="000A6D71">
        <w:rPr>
          <w:rFonts w:ascii="宋体" w:eastAsia="宋体" w:hAnsi="宋体" w:cs="Times New Roman" w:hint="eastAsia"/>
          <w:b/>
          <w:bCs/>
          <w:color w:val="000000"/>
          <w:kern w:val="0"/>
          <w:sz w:val="30"/>
          <w:szCs w:val="30"/>
        </w:rPr>
        <w:t>.</w:t>
      </w:r>
      <w:r w:rsidR="00BC3561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课程团队”表格中签字；</w:t>
      </w:r>
    </w:p>
    <w:p w:rsidR="008941F3" w:rsidRPr="000A6D71" w:rsidRDefault="00CC5FD9" w:rsidP="00D359BA">
      <w:pPr>
        <w:widowControl/>
        <w:ind w:right="30" w:firstLineChars="200" w:firstLine="600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5</w:t>
      </w:r>
      <w:r w:rsidR="008941F3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.</w:t>
      </w:r>
      <w:r w:rsidR="00BC3561" w:rsidRPr="000A6D71">
        <w:rPr>
          <w:rFonts w:ascii="宋体" w:eastAsia="宋体" w:hAnsi="宋体" w:cs="Times New Roman"/>
          <w:color w:val="000000"/>
          <w:kern w:val="0"/>
          <w:sz w:val="30"/>
          <w:szCs w:val="30"/>
        </w:rPr>
        <w:t xml:space="preserve"> </w:t>
      </w:r>
      <w:r w:rsidR="00BC3561" w:rsidRPr="000A6D7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申报书请按每门课程单独装订成册，一式陆份。</w:t>
      </w:r>
    </w:p>
    <w:p w:rsidR="00C86D6C" w:rsidRDefault="00C86D6C" w:rsidP="00D359B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br w:type="page"/>
      </w:r>
    </w:p>
    <w:p w:rsidR="00765D19" w:rsidRPr="000A6D71" w:rsidRDefault="00642037" w:rsidP="00D359BA">
      <w:pPr>
        <w:spacing w:beforeLines="100" w:before="312" w:afterLines="50" w:after="156"/>
        <w:rPr>
          <w:rFonts w:ascii="黑体" w:eastAsia="黑体" w:hAnsi="黑体"/>
          <w:sz w:val="32"/>
          <w:szCs w:val="32"/>
        </w:rPr>
      </w:pPr>
      <w:proofErr w:type="gramStart"/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lastRenderedPageBreak/>
        <w:t>一</w:t>
      </w:r>
      <w:proofErr w:type="gramEnd"/>
      <w:r w:rsidR="001C7029" w:rsidRPr="000A6D71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.</w:t>
      </w:r>
      <w:r w:rsidR="00F93C6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课程基本信息</w:t>
      </w:r>
    </w:p>
    <w:tbl>
      <w:tblPr>
        <w:tblStyle w:val="a8"/>
        <w:tblW w:w="8453" w:type="dxa"/>
        <w:jc w:val="center"/>
        <w:tblLayout w:type="fixed"/>
        <w:tblLook w:val="04A0" w:firstRow="1" w:lastRow="0" w:firstColumn="1" w:lastColumn="0" w:noHBand="0" w:noVBand="1"/>
      </w:tblPr>
      <w:tblGrid>
        <w:gridCol w:w="1773"/>
        <w:gridCol w:w="2973"/>
        <w:gridCol w:w="1707"/>
        <w:gridCol w:w="2000"/>
      </w:tblGrid>
      <w:tr w:rsidR="00B329D9" w:rsidRPr="000A6D71" w:rsidTr="00611E07">
        <w:trPr>
          <w:trHeight w:val="737"/>
          <w:jc w:val="center"/>
        </w:trPr>
        <w:tc>
          <w:tcPr>
            <w:tcW w:w="1773" w:type="dxa"/>
            <w:vAlign w:val="center"/>
          </w:tcPr>
          <w:p w:rsidR="00B329D9" w:rsidRPr="000A6D71" w:rsidRDefault="00B329D9" w:rsidP="00D359BA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973" w:type="dxa"/>
            <w:tcBorders>
              <w:right w:val="single" w:sz="4" w:space="0" w:color="auto"/>
            </w:tcBorders>
            <w:vAlign w:val="center"/>
          </w:tcPr>
          <w:p w:rsidR="00B329D9" w:rsidRPr="000A6D71" w:rsidRDefault="00B329D9" w:rsidP="00D359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9D9" w:rsidRPr="000A6D71" w:rsidRDefault="00302ECE" w:rsidP="005864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58649F">
              <w:rPr>
                <w:rFonts w:asciiTheme="minorEastAsia" w:hAnsiTheme="minorEastAsia" w:hint="eastAsia"/>
                <w:sz w:val="24"/>
                <w:szCs w:val="24"/>
              </w:rPr>
              <w:t>主持</w:t>
            </w:r>
            <w:r w:rsidR="00B329D9" w:rsidRPr="000A6D7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vAlign w:val="center"/>
          </w:tcPr>
          <w:p w:rsidR="00B329D9" w:rsidRPr="000A6D71" w:rsidRDefault="00B329D9" w:rsidP="00D359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29D9" w:rsidRPr="000A6D71" w:rsidTr="00611E07">
        <w:trPr>
          <w:trHeight w:val="737"/>
          <w:jc w:val="center"/>
        </w:trPr>
        <w:tc>
          <w:tcPr>
            <w:tcW w:w="1773" w:type="dxa"/>
            <w:vAlign w:val="center"/>
          </w:tcPr>
          <w:p w:rsidR="00B329D9" w:rsidRPr="000A6D71" w:rsidRDefault="00737A13" w:rsidP="00B329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课程所属专业</w:t>
            </w:r>
          </w:p>
        </w:tc>
        <w:tc>
          <w:tcPr>
            <w:tcW w:w="2973" w:type="dxa"/>
            <w:tcBorders>
              <w:right w:val="single" w:sz="4" w:space="0" w:color="auto"/>
            </w:tcBorders>
            <w:vAlign w:val="center"/>
          </w:tcPr>
          <w:p w:rsidR="00B329D9" w:rsidRPr="000A6D71" w:rsidRDefault="00B329D9" w:rsidP="00D359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9D9" w:rsidRPr="000A6D71" w:rsidRDefault="00613137" w:rsidP="00D359B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专业代码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vAlign w:val="center"/>
          </w:tcPr>
          <w:p w:rsidR="00B329D9" w:rsidRPr="000A6D71" w:rsidRDefault="00B329D9" w:rsidP="00D359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1E07" w:rsidRPr="000A6D71" w:rsidTr="00611E07">
        <w:trPr>
          <w:trHeight w:val="737"/>
          <w:jc w:val="center"/>
        </w:trPr>
        <w:tc>
          <w:tcPr>
            <w:tcW w:w="1773" w:type="dxa"/>
            <w:vAlign w:val="center"/>
          </w:tcPr>
          <w:p w:rsidR="00611E07" w:rsidRPr="000A6D71" w:rsidRDefault="00611E07" w:rsidP="00D359BA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2973" w:type="dxa"/>
            <w:tcBorders>
              <w:right w:val="single" w:sz="4" w:space="0" w:color="auto"/>
            </w:tcBorders>
            <w:vAlign w:val="center"/>
          </w:tcPr>
          <w:p w:rsidR="00611E07" w:rsidRPr="000A6D71" w:rsidRDefault="00611E07" w:rsidP="00857693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A类 </w:t>
            </w: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B类 </w:t>
            </w: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C类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E07" w:rsidRPr="000A6D71" w:rsidRDefault="00611E07" w:rsidP="00611E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是否核心课程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vAlign w:val="center"/>
          </w:tcPr>
          <w:p w:rsidR="00611E07" w:rsidRPr="000A6D71" w:rsidRDefault="00611E07" w:rsidP="00611E07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是   </w:t>
            </w: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765D19" w:rsidRPr="000A6D71" w:rsidTr="00611E07">
        <w:trPr>
          <w:trHeight w:val="737"/>
          <w:jc w:val="center"/>
        </w:trPr>
        <w:tc>
          <w:tcPr>
            <w:tcW w:w="1773" w:type="dxa"/>
            <w:vAlign w:val="center"/>
          </w:tcPr>
          <w:p w:rsidR="00765D19" w:rsidRPr="000A6D71" w:rsidRDefault="00857693" w:rsidP="008576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近3年立项建设情况</w:t>
            </w:r>
          </w:p>
        </w:tc>
        <w:tc>
          <w:tcPr>
            <w:tcW w:w="6680" w:type="dxa"/>
            <w:gridSpan w:val="3"/>
            <w:vAlign w:val="center"/>
          </w:tcPr>
          <w:p w:rsidR="001332C7" w:rsidRDefault="00765D19" w:rsidP="00857693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42260" w:rsidRPr="000A6D71">
              <w:rPr>
                <w:rFonts w:asciiTheme="minorEastAsia" w:hAnsiTheme="minorEastAsia" w:hint="eastAsia"/>
                <w:sz w:val="24"/>
                <w:szCs w:val="24"/>
              </w:rPr>
              <w:t>院级精品课程</w:t>
            </w:r>
            <w:r w:rsidR="00F93C6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93C6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57693">
              <w:rPr>
                <w:rFonts w:asciiTheme="minorEastAsia" w:hAnsiTheme="minorEastAsia" w:hint="eastAsia"/>
                <w:sz w:val="24"/>
                <w:szCs w:val="24"/>
              </w:rPr>
              <w:t>市级</w:t>
            </w:r>
            <w:r w:rsidR="00642260" w:rsidRPr="000A6D71">
              <w:rPr>
                <w:rFonts w:asciiTheme="minorEastAsia" w:hAnsiTheme="minorEastAsia" w:hint="eastAsia"/>
                <w:sz w:val="24"/>
                <w:szCs w:val="24"/>
              </w:rPr>
              <w:t>精品课程</w:t>
            </w:r>
            <w:r w:rsidR="008740CC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8740CC"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740CC">
              <w:rPr>
                <w:rFonts w:asciiTheme="minorEastAsia" w:hAnsiTheme="minorEastAsia" w:hint="eastAsia"/>
                <w:sz w:val="24"/>
                <w:szCs w:val="24"/>
              </w:rPr>
              <w:t>其他_____________</w:t>
            </w:r>
          </w:p>
          <w:p w:rsidR="00152DF4" w:rsidRDefault="00F11429" w:rsidP="008576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432BA">
              <w:rPr>
                <w:rFonts w:asciiTheme="minorEastAsia" w:hAnsiTheme="minorEastAsia" w:hint="eastAsia"/>
                <w:sz w:val="24"/>
                <w:szCs w:val="24"/>
              </w:rPr>
              <w:t>简述近3年立项建设本课程的项目、</w:t>
            </w:r>
            <w:r w:rsidR="00793735">
              <w:rPr>
                <w:rFonts w:asciiTheme="minorEastAsia" w:hAnsiTheme="minorEastAsia" w:hint="eastAsia"/>
                <w:sz w:val="24"/>
                <w:szCs w:val="24"/>
              </w:rPr>
              <w:t>资金</w:t>
            </w:r>
            <w:r w:rsidR="004432BA">
              <w:rPr>
                <w:rFonts w:asciiTheme="minorEastAsia" w:hAnsiTheme="minorEastAsia" w:hint="eastAsia"/>
                <w:sz w:val="24"/>
                <w:szCs w:val="24"/>
              </w:rPr>
              <w:t>投入</w:t>
            </w:r>
            <w:r w:rsidR="00793735">
              <w:rPr>
                <w:rFonts w:asciiTheme="minorEastAsia" w:hAnsiTheme="minorEastAsia" w:hint="eastAsia"/>
                <w:sz w:val="24"/>
                <w:szCs w:val="24"/>
              </w:rPr>
              <w:t>及建设效果）</w:t>
            </w:r>
          </w:p>
          <w:p w:rsidR="00152DF4" w:rsidRDefault="00152DF4" w:rsidP="008576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52DF4" w:rsidRPr="000A6D71" w:rsidRDefault="00152DF4" w:rsidP="008576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7029" w:rsidRPr="000A6D71" w:rsidRDefault="00642037" w:rsidP="00D359BA">
      <w:pPr>
        <w:spacing w:beforeLines="100" w:before="312" w:afterLines="50" w:after="156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二</w:t>
      </w:r>
      <w:r w:rsidR="00765D19" w:rsidRPr="000A6D71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.</w:t>
      </w: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团队信息</w:t>
      </w:r>
    </w:p>
    <w:tbl>
      <w:tblPr>
        <w:tblW w:w="83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16"/>
        <w:gridCol w:w="1067"/>
        <w:gridCol w:w="73"/>
        <w:gridCol w:w="560"/>
        <w:gridCol w:w="562"/>
        <w:gridCol w:w="407"/>
        <w:gridCol w:w="459"/>
        <w:gridCol w:w="1220"/>
        <w:gridCol w:w="492"/>
        <w:gridCol w:w="507"/>
        <w:gridCol w:w="1081"/>
        <w:gridCol w:w="165"/>
        <w:gridCol w:w="1027"/>
        <w:gridCol w:w="56"/>
      </w:tblGrid>
      <w:tr w:rsidR="00857693" w:rsidRPr="00857693" w:rsidTr="009A1025">
        <w:trPr>
          <w:gridAfter w:val="1"/>
          <w:wAfter w:w="56" w:type="dxa"/>
          <w:trHeight w:val="567"/>
          <w:jc w:val="center"/>
        </w:trPr>
        <w:tc>
          <w:tcPr>
            <w:tcW w:w="831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7693" w:rsidRPr="00857693" w:rsidRDefault="00BF3E8F" w:rsidP="00857693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8"/>
                <w:szCs w:val="24"/>
              </w:rPr>
              <w:t>项目负责人（</w:t>
            </w:r>
            <w:r w:rsidR="00857693" w:rsidRPr="00857693">
              <w:rPr>
                <w:rFonts w:asciiTheme="minorEastAsia" w:hAnsiTheme="minorEastAsia" w:cs="Times New Roman" w:hint="eastAsia"/>
                <w:b/>
                <w:kern w:val="0"/>
                <w:sz w:val="28"/>
                <w:szCs w:val="24"/>
              </w:rPr>
              <w:t>主持人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8"/>
                <w:szCs w:val="24"/>
              </w:rPr>
              <w:t>）</w:t>
            </w:r>
            <w:r w:rsidR="00857693" w:rsidRPr="00857693">
              <w:rPr>
                <w:rFonts w:asciiTheme="minorEastAsia" w:hAnsiTheme="minorEastAsia" w:cs="Times New Roman" w:hint="eastAsia"/>
                <w:b/>
                <w:kern w:val="0"/>
                <w:sz w:val="28"/>
                <w:szCs w:val="24"/>
              </w:rPr>
              <w:t>基本情况</w:t>
            </w:r>
          </w:p>
        </w:tc>
      </w:tr>
      <w:tr w:rsidR="00857693" w:rsidRPr="000A6D71" w:rsidTr="009A1025">
        <w:trPr>
          <w:gridAfter w:val="1"/>
          <w:wAfter w:w="56" w:type="dxa"/>
          <w:trHeight w:val="567"/>
          <w:jc w:val="center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spacing w:line="240" w:lineRule="atLeast"/>
              <w:ind w:leftChars="-53" w:left="-111" w:right="-105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基本</w:t>
            </w:r>
          </w:p>
          <w:p w:rsidR="00857693" w:rsidRPr="000A6D71" w:rsidRDefault="00857693" w:rsidP="00D359BA">
            <w:pPr>
              <w:widowControl/>
              <w:spacing w:line="240" w:lineRule="atLeast"/>
              <w:ind w:leftChars="-53" w:left="-111" w:right="-105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693" w:rsidRPr="000A6D71" w:rsidTr="009A1025">
        <w:trPr>
          <w:gridAfter w:val="1"/>
          <w:wAfter w:w="56" w:type="dxa"/>
          <w:trHeight w:val="567"/>
          <w:jc w:val="center"/>
        </w:trPr>
        <w:tc>
          <w:tcPr>
            <w:tcW w:w="5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最终学历</w:t>
            </w:r>
          </w:p>
        </w:tc>
        <w:tc>
          <w:tcPr>
            <w:tcW w:w="16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27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693" w:rsidRPr="000A6D71" w:rsidTr="009A1025">
        <w:trPr>
          <w:gridAfter w:val="1"/>
          <w:wAfter w:w="56" w:type="dxa"/>
          <w:trHeight w:val="567"/>
          <w:jc w:val="center"/>
        </w:trPr>
        <w:tc>
          <w:tcPr>
            <w:tcW w:w="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6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327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57693" w:rsidRPr="000A6D71" w:rsidRDefault="00857693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693" w:rsidRPr="000A6D71" w:rsidTr="009A1025">
        <w:trPr>
          <w:gridAfter w:val="1"/>
          <w:wAfter w:w="56" w:type="dxa"/>
          <w:trHeight w:val="567"/>
          <w:jc w:val="center"/>
        </w:trPr>
        <w:tc>
          <w:tcPr>
            <w:tcW w:w="335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857693" w:rsidRPr="000A6D71" w:rsidRDefault="00857693" w:rsidP="0085769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</w:t>
            </w:r>
            <w:r w:rsidR="0058649F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本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7693" w:rsidRPr="000A6D71" w:rsidRDefault="0058649F" w:rsidP="0058649F">
            <w:pPr>
              <w:widowControl/>
              <w:ind w:firstLineChars="100" w:firstLine="2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是    </w:t>
            </w:r>
            <w:r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1C7029" w:rsidRPr="000A6D71" w:rsidTr="009A1025">
        <w:trPr>
          <w:gridAfter w:val="1"/>
          <w:wAfter w:w="56" w:type="dxa"/>
          <w:trHeight w:val="5169"/>
          <w:jc w:val="center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3298" w:rsidRPr="000A6D71" w:rsidRDefault="001C7029" w:rsidP="00D359BA">
            <w:pPr>
              <w:widowControl/>
              <w:spacing w:line="240" w:lineRule="atLeast"/>
              <w:ind w:left="-98" w:right="-111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教学</w:t>
            </w:r>
          </w:p>
          <w:p w:rsidR="001C7029" w:rsidRPr="000A6D71" w:rsidRDefault="001C7029" w:rsidP="00D359BA">
            <w:pPr>
              <w:widowControl/>
              <w:spacing w:line="240" w:lineRule="atLeast"/>
              <w:ind w:left="-98" w:right="-11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6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3298" w:rsidRPr="000A6D71" w:rsidRDefault="001C7029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近五年来承担的主要教学工作（含课程名称、课程类别、周学时；</w:t>
            </w:r>
          </w:p>
          <w:p w:rsidR="002B3298" w:rsidRPr="000A6D71" w:rsidRDefault="001C7029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届数及学生总人数）（不超过五项）；</w:t>
            </w:r>
          </w:p>
          <w:p w:rsidR="001C7029" w:rsidRPr="000A6D71" w:rsidRDefault="001C7029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获得的教学表彰/奖励（不超过五项）：</w:t>
            </w:r>
          </w:p>
          <w:p w:rsidR="002B3298" w:rsidRPr="00857693" w:rsidRDefault="002B3298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2B3298" w:rsidRPr="000A6D71" w:rsidRDefault="002B3298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2B3298" w:rsidRPr="000A6D71" w:rsidRDefault="002B3298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EE7503" w:rsidRPr="000A6D71" w:rsidRDefault="00EE7503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EE7503" w:rsidRPr="000A6D71" w:rsidRDefault="00EE7503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2B3298" w:rsidRPr="000A6D71" w:rsidRDefault="002B3298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2B3298" w:rsidRPr="000A6D71" w:rsidRDefault="002B3298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2B3298" w:rsidRPr="000A6D71" w:rsidRDefault="002B3298" w:rsidP="00D359BA">
            <w:pPr>
              <w:widowControl/>
              <w:ind w:right="-105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8E1F5C" w:rsidTr="008E1F5C">
        <w:trPr>
          <w:trHeight w:val="836"/>
          <w:jc w:val="center"/>
        </w:trPr>
        <w:tc>
          <w:tcPr>
            <w:tcW w:w="83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8E1F5C" w:rsidRDefault="008E1F5C" w:rsidP="008E1F5C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8"/>
                <w:szCs w:val="24"/>
              </w:rPr>
            </w:pPr>
            <w:r w:rsidRPr="008E1F5C">
              <w:rPr>
                <w:rFonts w:asciiTheme="minorEastAsia" w:hAnsiTheme="minorEastAsia" w:cs="Times New Roman" w:hint="eastAsia"/>
                <w:b/>
                <w:kern w:val="0"/>
                <w:sz w:val="28"/>
                <w:szCs w:val="24"/>
              </w:rPr>
              <w:lastRenderedPageBreak/>
              <w:t>团队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8"/>
                <w:szCs w:val="24"/>
              </w:rPr>
              <w:t>基本情况</w:t>
            </w:r>
          </w:p>
        </w:tc>
      </w:tr>
      <w:tr w:rsidR="008E1F5C" w:rsidRPr="000A6D71" w:rsidTr="009A1025">
        <w:trPr>
          <w:trHeight w:val="978"/>
          <w:jc w:val="center"/>
        </w:trPr>
        <w:tc>
          <w:tcPr>
            <w:tcW w:w="6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课程团队（含兼职教师）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兼职教师在行业企业中所任职务</w:t>
            </w: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承担的任务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spacing w:line="42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0A6D7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签字</w:t>
            </w: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E1F5C" w:rsidRPr="000A6D71" w:rsidTr="009A1025">
        <w:trPr>
          <w:trHeight w:val="964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1F5C" w:rsidRPr="000A6D71" w:rsidRDefault="008E1F5C" w:rsidP="00D359B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CC5FD9" w:rsidRDefault="00CC5FD9" w:rsidP="00D359BA">
      <w:pPr>
        <w:widowControl/>
        <w:spacing w:beforeLines="100" w:before="312"/>
        <w:ind w:right="-69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sectPr w:rsidR="00CC5FD9" w:rsidSect="00035DEF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C7029" w:rsidRDefault="008E1F5C" w:rsidP="00D359BA">
      <w:pPr>
        <w:widowControl/>
        <w:spacing w:beforeLines="100" w:before="312"/>
        <w:ind w:right="-692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lastRenderedPageBreak/>
        <w:t>三</w:t>
      </w:r>
      <w:r w:rsidR="001C7029" w:rsidRPr="000A6D71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.课程建设</w:t>
      </w: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方案</w:t>
      </w:r>
    </w:p>
    <w:tbl>
      <w:tblPr>
        <w:tblW w:w="852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9"/>
      </w:tblGrid>
      <w:tr w:rsidR="001C7029" w:rsidRPr="000A6D71" w:rsidTr="00226741">
        <w:trPr>
          <w:trHeight w:val="2875"/>
          <w:jc w:val="center"/>
        </w:trPr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0E6D" w:rsidRDefault="00220E6D" w:rsidP="00220E6D">
            <w:pPr>
              <w:widowControl/>
              <w:ind w:right="-692"/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1．课程建设目标</w:t>
            </w:r>
            <w:r w:rsidR="00772FA3" w:rsidRPr="00772FA3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（简述</w:t>
            </w:r>
            <w:r w:rsidR="003B5B1C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通过本项目建设要达到的目标）</w:t>
            </w:r>
          </w:p>
          <w:p w:rsidR="001C7029" w:rsidRPr="000A6D71" w:rsidRDefault="001C7029" w:rsidP="00220E6D">
            <w:pPr>
              <w:widowControl/>
              <w:ind w:right="-692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20E6D" w:rsidRPr="000A6D71" w:rsidTr="0082783F">
        <w:trPr>
          <w:trHeight w:val="8770"/>
          <w:jc w:val="center"/>
        </w:trPr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4FBD" w:rsidRDefault="00220E6D" w:rsidP="00220E6D">
            <w:pPr>
              <w:widowControl/>
              <w:ind w:right="-692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2</w:t>
            </w:r>
            <w:r w:rsidRPr="00EB7EA0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．</w:t>
            </w: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课程</w:t>
            </w:r>
            <w:r w:rsidR="003B5B1C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设计</w:t>
            </w:r>
            <w:r w:rsidR="003B5B1C" w:rsidRPr="003B5B1C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</w:t>
            </w:r>
            <w:r w:rsidR="00B2519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在对课程分析的基础上，</w:t>
            </w:r>
            <w:r w:rsidR="00B573E3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主要叙述</w:t>
            </w:r>
            <w:r w:rsidR="0022674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课程设计思路、</w:t>
            </w:r>
            <w:r w:rsidR="00B573E3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课程内容</w:t>
            </w:r>
          </w:p>
          <w:p w:rsidR="00220E6D" w:rsidRPr="00EB7EA0" w:rsidRDefault="00B573E3" w:rsidP="00220E6D">
            <w:pPr>
              <w:widowControl/>
              <w:ind w:right="-692"/>
              <w:rPr>
                <w:rFonts w:ascii="黑体" w:eastAsia="黑体" w:hAnsi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结构设计</w:t>
            </w:r>
            <w:r w:rsidR="00E51063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&lt;</w:t>
            </w:r>
            <w:r w:rsidR="0022674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可列表表达</w:t>
            </w:r>
            <w:r w:rsidR="009D736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&gt;</w:t>
            </w:r>
            <w:r w:rsidR="003136C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、</w:t>
            </w:r>
            <w:r w:rsidR="0082783F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教学方法与手段</w:t>
            </w:r>
            <w:r w:rsidR="008C10CC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、考核评价</w:t>
            </w:r>
            <w:r w:rsidR="009D736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设计等</w:t>
            </w:r>
            <w:r w:rsidR="0082783F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）</w:t>
            </w:r>
          </w:p>
          <w:p w:rsidR="00220E6D" w:rsidRPr="009D7366" w:rsidRDefault="00220E6D" w:rsidP="00220E6D">
            <w:pPr>
              <w:widowControl/>
              <w:ind w:right="-692"/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220E6D" w:rsidRPr="000A6D71" w:rsidTr="00226741">
        <w:trPr>
          <w:trHeight w:val="6222"/>
          <w:jc w:val="center"/>
        </w:trPr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0E6D" w:rsidRDefault="00220E6D" w:rsidP="00220E6D">
            <w:pPr>
              <w:widowControl/>
              <w:ind w:right="-692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lastRenderedPageBreak/>
              <w:t>3</w:t>
            </w:r>
            <w:r w:rsidRPr="00EB7EA0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．</w:t>
            </w:r>
            <w:r w:rsidR="00563599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课程建设内容</w:t>
            </w:r>
            <w:r w:rsidR="00563599" w:rsidRPr="0056359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</w:t>
            </w:r>
            <w:r w:rsidR="001E6C5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包括完善课程标准、教案、课程文档资料，建设</w:t>
            </w:r>
            <w:r w:rsidR="0088088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各类数字</w:t>
            </w:r>
          </w:p>
          <w:p w:rsidR="00880886" w:rsidRPr="00880886" w:rsidRDefault="00880886" w:rsidP="00220E6D">
            <w:pPr>
              <w:widowControl/>
              <w:ind w:right="-692"/>
              <w:rPr>
                <w:rFonts w:ascii="黑体" w:eastAsia="黑体" w:hAnsi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资源</w:t>
            </w:r>
            <w:r w:rsidR="008C1CD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、建设习题集、试题库，</w:t>
            </w:r>
            <w:r w:rsidR="00FA640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或</w:t>
            </w:r>
            <w:r w:rsidR="008C1CD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编写教材、</w:t>
            </w:r>
            <w:r w:rsidR="00FA640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实验实训手册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等）</w:t>
            </w:r>
          </w:p>
          <w:p w:rsidR="00220E6D" w:rsidRDefault="00220E6D" w:rsidP="00220E6D">
            <w:pPr>
              <w:widowControl/>
              <w:ind w:right="-692"/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220E6D" w:rsidRPr="000A6D71" w:rsidTr="00226741">
        <w:trPr>
          <w:trHeight w:val="5232"/>
          <w:jc w:val="center"/>
        </w:trPr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0E6D" w:rsidRPr="00EB7EA0" w:rsidRDefault="00220E6D" w:rsidP="00220E6D">
            <w:pPr>
              <w:widowControl/>
              <w:ind w:right="-692"/>
              <w:rPr>
                <w:rFonts w:ascii="黑体" w:eastAsia="黑体" w:hAnsi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4</w:t>
            </w:r>
            <w:r w:rsidRPr="00EB7EA0"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．</w:t>
            </w: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8"/>
                <w:szCs w:val="32"/>
              </w:rPr>
              <w:t>预期建设成效</w:t>
            </w:r>
          </w:p>
          <w:p w:rsidR="00220E6D" w:rsidRDefault="00220E6D" w:rsidP="00220E6D">
            <w:pPr>
              <w:widowControl/>
              <w:ind w:right="-692"/>
              <w:rPr>
                <w:rFonts w:ascii="黑体" w:eastAsia="黑体" w:hAnsi="黑体" w:cs="Times New Roman"/>
                <w:bCs/>
                <w:color w:val="000000"/>
                <w:kern w:val="0"/>
                <w:sz w:val="28"/>
                <w:szCs w:val="32"/>
              </w:rPr>
            </w:pPr>
          </w:p>
        </w:tc>
      </w:tr>
    </w:tbl>
    <w:p w:rsidR="000A6D71" w:rsidRDefault="000A6D71" w:rsidP="00D359BA">
      <w:pPr>
        <w:widowControl/>
        <w:spacing w:line="420" w:lineRule="atLeast"/>
        <w:ind w:right="-690"/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sectPr w:rsidR="000A6D71" w:rsidSect="001501A6">
          <w:pgSz w:w="11906" w:h="16838"/>
          <w:pgMar w:top="2098" w:right="1508" w:bottom="1714" w:left="1520" w:header="851" w:footer="1418" w:gutter="57"/>
          <w:pgNumType w:fmt="numberInDash" w:start="1"/>
          <w:cols w:space="720"/>
          <w:docGrid w:type="lines" w:linePitch="312"/>
        </w:sectPr>
      </w:pPr>
    </w:p>
    <w:p w:rsidR="00B46072" w:rsidRPr="00D94B36" w:rsidRDefault="008E1F5C" w:rsidP="00D359BA">
      <w:pPr>
        <w:spacing w:beforeLines="100" w:before="31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B46072" w:rsidRPr="00D94B36">
        <w:rPr>
          <w:rFonts w:ascii="黑体" w:eastAsia="黑体" w:hAnsi="黑体" w:hint="eastAsia"/>
          <w:sz w:val="32"/>
          <w:szCs w:val="32"/>
        </w:rPr>
        <w:t>、</w:t>
      </w:r>
      <w:r w:rsidR="00615B1A" w:rsidRPr="00D94B36">
        <w:rPr>
          <w:rFonts w:ascii="黑体" w:eastAsia="黑体" w:hAnsi="黑体" w:hint="eastAsia"/>
          <w:sz w:val="32"/>
          <w:szCs w:val="32"/>
        </w:rPr>
        <w:t>数字资源</w:t>
      </w:r>
      <w:r w:rsidR="00B46072" w:rsidRPr="00D94B36">
        <w:rPr>
          <w:rFonts w:ascii="黑体" w:eastAsia="黑体" w:hAnsi="黑体" w:hint="eastAsia"/>
          <w:sz w:val="32"/>
          <w:szCs w:val="32"/>
        </w:rPr>
        <w:t>建设</w:t>
      </w:r>
      <w:r w:rsidR="00AE2C41">
        <w:rPr>
          <w:rFonts w:ascii="黑体" w:eastAsia="黑体" w:hAnsi="黑体" w:hint="eastAsia"/>
          <w:sz w:val="32"/>
          <w:szCs w:val="32"/>
        </w:rPr>
        <w:t>明细</w:t>
      </w:r>
    </w:p>
    <w:p w:rsidR="00C24002" w:rsidRDefault="00C24002" w:rsidP="00C24002"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1.PPT资源</w:t>
      </w:r>
    </w:p>
    <w:p w:rsidR="00C24002" w:rsidRDefault="00C24002" w:rsidP="00C24002">
      <w:pPr>
        <w:widowControl/>
        <w:spacing w:line="315" w:lineRule="atLeast"/>
        <w:ind w:firstLine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240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制作**</w:t>
      </w:r>
      <w:proofErr w:type="gramStart"/>
      <w:r w:rsidR="00525B9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</w:t>
      </w:r>
      <w:proofErr w:type="gramEnd"/>
      <w:r w:rsidRPr="00C240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PPT</w:t>
      </w:r>
      <w:r w:rsidR="00525B9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课件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525B9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每个课件不少于</w:t>
      </w:r>
      <w:r w:rsidR="006C14D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50张PPT，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具体明细如下：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075"/>
      </w:tblGrid>
      <w:tr w:rsidR="00E81729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1729" w:rsidRPr="001501A6" w:rsidRDefault="00E81729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1729" w:rsidRPr="001501A6" w:rsidRDefault="00E81729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资源名称</w:t>
            </w:r>
          </w:p>
        </w:tc>
      </w:tr>
      <w:tr w:rsidR="00E81729" w:rsidRPr="001501A6" w:rsidTr="00411BCC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1729" w:rsidRPr="001501A6" w:rsidRDefault="00E81729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1729" w:rsidRPr="001501A6" w:rsidRDefault="00E81729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PPT课件1：***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E81729" w:rsidRPr="001501A6" w:rsidTr="00411BCC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1729" w:rsidRPr="001501A6" w:rsidRDefault="00E81729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1729" w:rsidRPr="001501A6" w:rsidRDefault="00E81729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PPT课件2：***</w:t>
            </w:r>
          </w:p>
        </w:tc>
      </w:tr>
      <w:tr w:rsidR="00E81729" w:rsidRPr="001501A6" w:rsidTr="00411BCC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1729" w:rsidRPr="001501A6" w:rsidRDefault="00E81729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1729" w:rsidRPr="001501A6" w:rsidRDefault="00E81729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PPT课件3：***</w:t>
            </w:r>
          </w:p>
        </w:tc>
      </w:tr>
      <w:tr w:rsidR="00E81729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1729" w:rsidRPr="001501A6" w:rsidRDefault="00E81729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1729" w:rsidRPr="001501A6" w:rsidRDefault="00E81729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....</w:t>
            </w:r>
          </w:p>
        </w:tc>
      </w:tr>
    </w:tbl>
    <w:p w:rsidR="00751A1B" w:rsidRPr="00C24002" w:rsidRDefault="00751A1B" w:rsidP="00C24002">
      <w:pPr>
        <w:widowControl/>
        <w:spacing w:line="315" w:lineRule="atLeast"/>
        <w:ind w:firstLine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46072" w:rsidRPr="00C24002" w:rsidRDefault="00C24002" w:rsidP="00C24002">
      <w:pPr>
        <w:widowControl/>
        <w:spacing w:line="315" w:lineRule="atLeast"/>
        <w:jc w:val="left"/>
        <w:rPr>
          <w:rFonts w:ascii="Calibri" w:eastAsia="宋体" w:hAnsi="Calibri" w:cs="宋体"/>
          <w:color w:val="333333"/>
          <w:kern w:val="0"/>
          <w:sz w:val="22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2</w:t>
      </w:r>
      <w:r w:rsidR="008E1F5C" w:rsidRPr="00C240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.</w:t>
      </w:r>
      <w:proofErr w:type="gramStart"/>
      <w:r w:rsidR="00B46072" w:rsidRPr="00C240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微课资源</w:t>
      </w:r>
      <w:proofErr w:type="gramEnd"/>
    </w:p>
    <w:p w:rsidR="00B46072" w:rsidRDefault="00AE2C41" w:rsidP="00D359BA">
      <w:pPr>
        <w:widowControl/>
        <w:spacing w:line="315" w:lineRule="atLeast"/>
        <w:ind w:firstLine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制作</w:t>
      </w:r>
      <w:r w:rsidR="00B46072"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基于知识点和技能点的**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</w:t>
      </w:r>
      <w:proofErr w:type="gramEnd"/>
      <w:r w:rsidR="00B46072"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微课，</w:t>
      </w:r>
      <w:proofErr w:type="gramStart"/>
      <w:r w:rsidR="00B46072"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每个微</w:t>
      </w:r>
      <w:r w:rsidR="004F049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</w:t>
      </w:r>
      <w:r w:rsidR="00B46072"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</w:t>
      </w:r>
      <w:proofErr w:type="gramEnd"/>
      <w:r w:rsidR="004F049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5～8</w:t>
      </w:r>
      <w:r w:rsidR="00B46072"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分钟，具体明细如下</w:t>
      </w:r>
      <w:r w:rsidR="004F049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pPr w:leftFromText="180" w:rightFromText="180" w:vertAnchor="text" w:horzAnchor="margin" w:tblpXSpec="center" w:tblpY="18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075"/>
      </w:tblGrid>
      <w:tr w:rsidR="00FC6F06" w:rsidRPr="001501A6" w:rsidTr="00FC6F06">
        <w:trPr>
          <w:trHeight w:val="27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资源名称</w:t>
            </w:r>
          </w:p>
        </w:tc>
      </w:tr>
      <w:tr w:rsidR="00FC6F06" w:rsidRPr="001501A6" w:rsidTr="00FC6F06">
        <w:trPr>
          <w:trHeight w:val="270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proofErr w:type="gramStart"/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微课</w:t>
            </w:r>
            <w:proofErr w:type="gramEnd"/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FC6F06" w:rsidRPr="001501A6" w:rsidTr="00FC6F06">
        <w:trPr>
          <w:trHeight w:val="270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proofErr w:type="gramStart"/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微课</w:t>
            </w:r>
            <w:proofErr w:type="gramEnd"/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2：</w:t>
            </w:r>
          </w:p>
        </w:tc>
      </w:tr>
      <w:tr w:rsidR="00FC6F06" w:rsidRPr="001501A6" w:rsidTr="00FC6F06">
        <w:trPr>
          <w:trHeight w:val="270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proofErr w:type="gramStart"/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微课</w:t>
            </w:r>
            <w:proofErr w:type="gramEnd"/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3：</w:t>
            </w:r>
          </w:p>
        </w:tc>
      </w:tr>
      <w:tr w:rsidR="00FC6F06" w:rsidRPr="001501A6" w:rsidTr="00FC6F06">
        <w:trPr>
          <w:trHeight w:val="270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F06" w:rsidRPr="001501A6" w:rsidRDefault="00FC6F06" w:rsidP="00FC6F06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....</w:t>
            </w:r>
          </w:p>
        </w:tc>
      </w:tr>
    </w:tbl>
    <w:p w:rsidR="00FC6F06" w:rsidRDefault="00FC6F06" w:rsidP="00D359BA">
      <w:pPr>
        <w:widowControl/>
        <w:spacing w:line="315" w:lineRule="atLeast"/>
        <w:ind w:firstLine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46072" w:rsidRPr="00C24002" w:rsidRDefault="00C24002" w:rsidP="00C24002"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3.</w:t>
      </w:r>
      <w:r w:rsidR="00B46072" w:rsidRPr="00C240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动画资源</w:t>
      </w:r>
    </w:p>
    <w:p w:rsidR="00B46072" w:rsidRDefault="00B46072" w:rsidP="00D359BA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制作动画资源**</w:t>
      </w:r>
      <w:proofErr w:type="gramStart"/>
      <w:r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</w:t>
      </w:r>
      <w:proofErr w:type="gramEnd"/>
      <w:r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，具体明细如下（根据课程实际需求情况填写，无此项内容，可不填写）</w:t>
      </w:r>
      <w:r w:rsidR="00751A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075"/>
      </w:tblGrid>
      <w:tr w:rsidR="002260E4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资源名称</w:t>
            </w:r>
          </w:p>
        </w:tc>
      </w:tr>
      <w:tr w:rsidR="002260E4" w:rsidRPr="001501A6" w:rsidTr="001C20B3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0E4" w:rsidRPr="001501A6" w:rsidRDefault="002260E4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动画1：**</w:t>
            </w:r>
          </w:p>
        </w:tc>
      </w:tr>
      <w:tr w:rsidR="002260E4" w:rsidRPr="001501A6" w:rsidTr="001C20B3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0E4" w:rsidRPr="001501A6" w:rsidRDefault="002260E4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动画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2</w:t>
            </w: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：**</w:t>
            </w:r>
          </w:p>
        </w:tc>
      </w:tr>
      <w:tr w:rsidR="002260E4" w:rsidRPr="001501A6" w:rsidTr="001C20B3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0E4" w:rsidRPr="001501A6" w:rsidRDefault="002260E4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动画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3</w:t>
            </w: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：**</w:t>
            </w:r>
          </w:p>
        </w:tc>
      </w:tr>
      <w:tr w:rsidR="002260E4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....</w:t>
            </w:r>
          </w:p>
        </w:tc>
      </w:tr>
    </w:tbl>
    <w:p w:rsidR="00E81729" w:rsidRPr="001501A6" w:rsidRDefault="00E81729" w:rsidP="00D359BA">
      <w:pPr>
        <w:widowControl/>
        <w:spacing w:line="315" w:lineRule="atLeast"/>
        <w:ind w:firstLine="480"/>
        <w:jc w:val="left"/>
        <w:rPr>
          <w:rFonts w:ascii="Calibri" w:eastAsia="宋体" w:hAnsi="Calibri" w:cs="宋体"/>
          <w:color w:val="333333"/>
          <w:kern w:val="0"/>
          <w:szCs w:val="21"/>
        </w:rPr>
      </w:pPr>
    </w:p>
    <w:p w:rsidR="00DA76B1" w:rsidRDefault="00C24002" w:rsidP="00C24002"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4.</w:t>
      </w:r>
      <w:r w:rsidR="00606D97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视频资源</w:t>
      </w:r>
    </w:p>
    <w:p w:rsidR="00606D97" w:rsidRDefault="00606D97" w:rsidP="00606D97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制作视频资源**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包括整课说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课视频</w:t>
      </w:r>
      <w:r w:rsidR="00C068E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、单元说课视频、必要的操作演示视频等，</w:t>
      </w:r>
      <w:r w:rsidR="00751A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具体明细如下：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075"/>
      </w:tblGrid>
      <w:tr w:rsidR="002260E4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资源名称</w:t>
            </w:r>
          </w:p>
        </w:tc>
      </w:tr>
      <w:tr w:rsidR="002260E4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0E4" w:rsidRPr="001501A6" w:rsidRDefault="002260E4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视频</w:t>
            </w: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1：**</w:t>
            </w:r>
          </w:p>
        </w:tc>
      </w:tr>
      <w:tr w:rsidR="002260E4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0E4" w:rsidRPr="001501A6" w:rsidRDefault="002260E4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视频2</w:t>
            </w: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：**</w:t>
            </w:r>
          </w:p>
        </w:tc>
      </w:tr>
      <w:tr w:rsidR="002260E4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0E4" w:rsidRPr="001501A6" w:rsidRDefault="002260E4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视频3</w:t>
            </w: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：**</w:t>
            </w:r>
          </w:p>
        </w:tc>
      </w:tr>
      <w:tr w:rsidR="002260E4" w:rsidRPr="001501A6" w:rsidTr="00227468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0E4" w:rsidRPr="001501A6" w:rsidRDefault="002260E4" w:rsidP="00227468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....</w:t>
            </w:r>
          </w:p>
        </w:tc>
      </w:tr>
    </w:tbl>
    <w:p w:rsidR="002260E4" w:rsidRDefault="002260E4" w:rsidP="00606D97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FC6F06" w:rsidRPr="00606D97" w:rsidRDefault="00FC6F06" w:rsidP="00606D97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46072" w:rsidRPr="00C24002" w:rsidRDefault="00DA76B1" w:rsidP="00C24002"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lastRenderedPageBreak/>
        <w:t>5.</w:t>
      </w:r>
      <w:r w:rsidR="00B46072" w:rsidRPr="00C240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习题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试题</w:t>
      </w:r>
      <w:r w:rsidR="00B46072" w:rsidRPr="00C240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资源</w:t>
      </w:r>
    </w:p>
    <w:p w:rsidR="00B46072" w:rsidRPr="001501A6" w:rsidRDefault="00B46072" w:rsidP="00D359BA">
      <w:pPr>
        <w:widowControl/>
        <w:spacing w:line="315" w:lineRule="atLeast"/>
        <w:ind w:firstLine="480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针对每</w:t>
      </w:r>
      <w:r w:rsidR="0089361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个学习单元</w:t>
      </w:r>
      <w:r w:rsidR="006758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及全课</w:t>
      </w:r>
      <w:r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设有</w:t>
      </w:r>
      <w:r w:rsidR="006758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练习和</w:t>
      </w:r>
      <w:r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测验，共设计**多道练习题</w:t>
      </w:r>
      <w:r w:rsidR="004346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和试</w:t>
      </w:r>
      <w:r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。具体分类</w:t>
      </w:r>
      <w:r w:rsidR="00FC6F0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明细</w:t>
      </w:r>
      <w:r w:rsidRPr="001501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如下</w:t>
      </w:r>
      <w:r w:rsidR="00FC6F0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049"/>
        <w:gridCol w:w="1134"/>
        <w:gridCol w:w="990"/>
        <w:gridCol w:w="1275"/>
        <w:gridCol w:w="1134"/>
      </w:tblGrid>
      <w:tr w:rsidR="00B46072" w:rsidRPr="001501A6" w:rsidTr="00491F4B">
        <w:trPr>
          <w:trHeight w:val="855"/>
          <w:jc w:val="center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hideMark/>
          </w:tcPr>
          <w:p w:rsidR="00B46072" w:rsidRPr="001501A6" w:rsidRDefault="00B46072" w:rsidP="00D359BA">
            <w:pPr>
              <w:widowControl/>
              <w:spacing w:line="375" w:lineRule="atLeast"/>
              <w:jc w:val="righ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华文楷体" w:eastAsia="华文楷体" w:hAnsi="华文楷体" w:cs="宋体" w:hint="eastAsia"/>
                <w:color w:val="333333"/>
                <w:kern w:val="0"/>
                <w:szCs w:val="21"/>
              </w:rPr>
              <w:t>题型</w:t>
            </w:r>
          </w:p>
          <w:p w:rsidR="00B46072" w:rsidRPr="001501A6" w:rsidRDefault="00491F4B" w:rsidP="00D359BA">
            <w:pPr>
              <w:widowControl/>
              <w:spacing w:line="375" w:lineRule="atLeast"/>
              <w:ind w:firstLine="210"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333333"/>
                <w:kern w:val="0"/>
                <w:szCs w:val="21"/>
              </w:rPr>
              <w:t xml:space="preserve">单元 </w:t>
            </w:r>
          </w:p>
        </w:tc>
        <w:tc>
          <w:tcPr>
            <w:tcW w:w="1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6072" w:rsidRPr="001501A6" w:rsidRDefault="00B46072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华文楷体" w:eastAsia="华文楷体" w:hAnsi="华文楷体" w:cs="宋体" w:hint="eastAsia"/>
                <w:color w:val="333333"/>
                <w:kern w:val="0"/>
                <w:szCs w:val="21"/>
              </w:rPr>
              <w:t>选择题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6072" w:rsidRPr="001501A6" w:rsidRDefault="00B46072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华文楷体" w:eastAsia="华文楷体" w:hAnsi="华文楷体" w:cs="宋体" w:hint="eastAsia"/>
                <w:color w:val="333333"/>
                <w:kern w:val="0"/>
                <w:szCs w:val="21"/>
              </w:rPr>
              <w:t>判断题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6072" w:rsidRPr="001501A6" w:rsidRDefault="00B46072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华文楷体" w:eastAsia="华文楷体" w:hAnsi="华文楷体" w:cs="宋体" w:hint="eastAsia"/>
                <w:color w:val="333333"/>
                <w:kern w:val="0"/>
                <w:szCs w:val="21"/>
              </w:rPr>
              <w:t>填空题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6072" w:rsidRPr="001501A6" w:rsidRDefault="00B46072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华文楷体" w:eastAsia="华文楷体" w:hAnsi="华文楷体" w:cs="宋体" w:hint="eastAsia"/>
                <w:color w:val="333333"/>
                <w:kern w:val="0"/>
                <w:szCs w:val="21"/>
              </w:rPr>
              <w:t>简答题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6072" w:rsidRPr="001501A6" w:rsidRDefault="00B46072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华文楷体" w:eastAsia="华文楷体" w:hAnsi="华文楷体" w:cs="宋体" w:hint="eastAsia"/>
                <w:color w:val="333333"/>
                <w:kern w:val="0"/>
                <w:szCs w:val="21"/>
              </w:rPr>
              <w:t>拓展题</w:t>
            </w:r>
          </w:p>
        </w:tc>
      </w:tr>
      <w:tr w:rsidR="00B46072" w:rsidRPr="001501A6" w:rsidTr="00491F4B">
        <w:trPr>
          <w:jc w:val="center"/>
        </w:trPr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491F4B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单元</w:t>
            </w:r>
            <w:r w:rsidR="00B46072" w:rsidRPr="001501A6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填写数字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46072" w:rsidRPr="001501A6" w:rsidTr="00491F4B">
        <w:trPr>
          <w:jc w:val="center"/>
        </w:trPr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7110F6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单元</w:t>
            </w:r>
            <w:r w:rsidR="00B46072" w:rsidRPr="001501A6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2</w:t>
            </w:r>
            <w:r w:rsidR="00AC3447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46072" w:rsidRPr="001501A6" w:rsidTr="00491F4B">
        <w:trPr>
          <w:jc w:val="center"/>
        </w:trPr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AC3447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单元</w:t>
            </w:r>
            <w:r w:rsidR="00B46072" w:rsidRPr="001501A6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46072" w:rsidRPr="001501A6" w:rsidTr="00491F4B">
        <w:trPr>
          <w:jc w:val="center"/>
        </w:trPr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spacing w:line="37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1501A6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..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46072" w:rsidRPr="001501A6" w:rsidRDefault="00B46072" w:rsidP="00D359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B46072" w:rsidRPr="00C24002" w:rsidRDefault="00150C39" w:rsidP="00C24002">
      <w:pPr>
        <w:spacing w:beforeLines="100" w:before="31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C24002">
        <w:rPr>
          <w:rFonts w:ascii="黑体" w:eastAsia="黑体" w:hAnsi="黑体" w:hint="eastAsia"/>
          <w:sz w:val="32"/>
          <w:szCs w:val="32"/>
        </w:rPr>
        <w:t>、经费</w:t>
      </w:r>
      <w:r w:rsidR="00B46072" w:rsidRPr="00C24002">
        <w:rPr>
          <w:rFonts w:ascii="黑体" w:eastAsia="黑体" w:hAnsi="黑体" w:hint="eastAsia"/>
          <w:sz w:val="32"/>
          <w:szCs w:val="32"/>
        </w:rPr>
        <w:t>预算</w:t>
      </w:r>
    </w:p>
    <w:p w:rsidR="00B46072" w:rsidRDefault="00B46072" w:rsidP="00D359BA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501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本项目需投入资金为</w:t>
      </w:r>
      <w:r w:rsidR="00615B1A" w:rsidRPr="00963C8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15B1A" w:rsidRPr="00963C87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="00963C87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</w:t>
      </w:r>
      <w:r w:rsidR="00615B1A" w:rsidRPr="00963C87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 w:rsidRPr="001501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万元，具体如下：</w:t>
      </w:r>
    </w:p>
    <w:p w:rsidR="00C24002" w:rsidRPr="001501A6" w:rsidRDefault="00C24002" w:rsidP="00C24002">
      <w:pPr>
        <w:widowControl/>
        <w:spacing w:line="315" w:lineRule="atLeast"/>
        <w:ind w:firstLine="480"/>
        <w:jc w:val="right"/>
        <w:rPr>
          <w:rFonts w:ascii="Calibri" w:eastAsia="宋体" w:hAnsi="Calibri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单位：元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2387"/>
        <w:gridCol w:w="1252"/>
        <w:gridCol w:w="2170"/>
        <w:gridCol w:w="1480"/>
      </w:tblGrid>
      <w:tr w:rsidR="00615B1A" w:rsidRPr="001501A6" w:rsidTr="006C2AA4">
        <w:trPr>
          <w:trHeight w:val="585"/>
          <w:jc w:val="center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1A" w:rsidRPr="001501A6" w:rsidRDefault="00615B1A" w:rsidP="00D359B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4002" w:rsidRPr="001501A6" w:rsidRDefault="00C24002" w:rsidP="00D359B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名 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615B1A" w:rsidRDefault="00F116DE" w:rsidP="00D359B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22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615B1A" w:rsidRDefault="00F116DE" w:rsidP="00D359B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规格</w:t>
            </w:r>
          </w:p>
        </w:tc>
        <w:tc>
          <w:tcPr>
            <w:tcW w:w="1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615B1A" w:rsidRDefault="00615B1A" w:rsidP="00C2400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金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 w:rsidRPr="00150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额</w:t>
            </w:r>
          </w:p>
        </w:tc>
      </w:tr>
      <w:tr w:rsidR="00615B1A" w:rsidRPr="001501A6" w:rsidTr="006C2AA4">
        <w:trPr>
          <w:trHeight w:val="555"/>
          <w:jc w:val="center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15B1A" w:rsidRPr="001501A6" w:rsidTr="006C2AA4">
        <w:trPr>
          <w:trHeight w:val="540"/>
          <w:jc w:val="center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15B1A" w:rsidRPr="001501A6" w:rsidTr="006C2AA4">
        <w:trPr>
          <w:trHeight w:val="540"/>
          <w:jc w:val="center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2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5B1A" w:rsidRPr="001501A6" w:rsidRDefault="00615B1A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B56BB" w:rsidRPr="001501A6" w:rsidTr="006C2AA4">
        <w:trPr>
          <w:trHeight w:val="540"/>
          <w:jc w:val="center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6BB" w:rsidRDefault="00BB56BB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…</w:t>
            </w:r>
          </w:p>
        </w:tc>
        <w:tc>
          <w:tcPr>
            <w:tcW w:w="2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6BB" w:rsidRPr="001501A6" w:rsidRDefault="00BB56BB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6BB" w:rsidRPr="001501A6" w:rsidRDefault="00BB56BB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6BB" w:rsidRPr="001501A6" w:rsidRDefault="00BB56BB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6BB" w:rsidRPr="001501A6" w:rsidRDefault="00BB56BB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63C87" w:rsidRPr="001501A6" w:rsidTr="006C2AA4">
        <w:trPr>
          <w:trHeight w:val="540"/>
          <w:jc w:val="center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C87" w:rsidRDefault="00963C87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…</w:t>
            </w:r>
          </w:p>
        </w:tc>
        <w:tc>
          <w:tcPr>
            <w:tcW w:w="24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C87" w:rsidRPr="001501A6" w:rsidRDefault="00963C87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63C87" w:rsidRPr="001501A6" w:rsidRDefault="00963C87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63C87" w:rsidRPr="001501A6" w:rsidRDefault="00963C87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63C87" w:rsidRPr="001501A6" w:rsidRDefault="00963C87" w:rsidP="00D359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C2AA4" w:rsidRPr="00615B1A" w:rsidTr="006C2AA4">
        <w:trPr>
          <w:trHeight w:val="495"/>
          <w:jc w:val="center"/>
        </w:trPr>
        <w:tc>
          <w:tcPr>
            <w:tcW w:w="35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2AA4" w:rsidRPr="00615B1A" w:rsidRDefault="006C2AA4" w:rsidP="00D359BA">
            <w:pPr>
              <w:widowControl/>
              <w:spacing w:line="315" w:lineRule="atLeast"/>
              <w:jc w:val="center"/>
              <w:rPr>
                <w:rFonts w:ascii="Calibri" w:eastAsia="宋体" w:hAnsi="Calibri" w:cs="宋体"/>
                <w:b/>
                <w:color w:val="333333"/>
                <w:kern w:val="0"/>
                <w:szCs w:val="21"/>
              </w:rPr>
            </w:pPr>
            <w:r w:rsidRPr="00615B1A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合计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5009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AA4" w:rsidRPr="00615B1A" w:rsidRDefault="006C2AA4" w:rsidP="00D359BA">
            <w:pPr>
              <w:widowControl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18"/>
                <w:szCs w:val="18"/>
              </w:rPr>
            </w:pPr>
          </w:p>
        </w:tc>
      </w:tr>
    </w:tbl>
    <w:p w:rsidR="001C7029" w:rsidRPr="000A6D71" w:rsidRDefault="00150C39" w:rsidP="00D359BA">
      <w:pPr>
        <w:widowControl/>
        <w:spacing w:beforeLines="100" w:before="312" w:line="420" w:lineRule="atLeast"/>
        <w:ind w:right="-692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六</w:t>
      </w:r>
      <w:r w:rsidR="00CC5FD9" w:rsidRPr="000A6D71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.</w:t>
      </w:r>
      <w:r w:rsidR="00A86CED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项目</w:t>
      </w:r>
      <w:r w:rsidR="0066535A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负责人承诺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6"/>
      </w:tblGrid>
      <w:tr w:rsidR="001C7029" w:rsidRPr="001C7029" w:rsidTr="00555E76">
        <w:trPr>
          <w:trHeight w:val="2679"/>
          <w:jc w:val="center"/>
        </w:trPr>
        <w:tc>
          <w:tcPr>
            <w:tcW w:w="8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C7029" w:rsidRPr="009028A7" w:rsidRDefault="0066535A" w:rsidP="00E70A3F">
            <w:pPr>
              <w:widowControl/>
              <w:spacing w:beforeLines="50" w:before="156" w:afterLines="50" w:after="156" w:line="360" w:lineRule="auto"/>
              <w:ind w:firstLine="42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70A3F">
              <w:rPr>
                <w:sz w:val="24"/>
              </w:rPr>
              <w:t>我保证所填信息真实有效。如获立项，我将带领项目组成员认真开展</w:t>
            </w:r>
            <w:r w:rsidR="005B3C79">
              <w:rPr>
                <w:rFonts w:hint="eastAsia"/>
                <w:sz w:val="24"/>
              </w:rPr>
              <w:t>课程建设</w:t>
            </w:r>
            <w:r w:rsidRPr="00E70A3F">
              <w:rPr>
                <w:sz w:val="24"/>
              </w:rPr>
              <w:t>，遵守</w:t>
            </w:r>
            <w:r w:rsidR="005B3C79">
              <w:rPr>
                <w:rFonts w:hint="eastAsia"/>
                <w:sz w:val="24"/>
              </w:rPr>
              <w:t>课程建设</w:t>
            </w:r>
            <w:r w:rsidRPr="00E70A3F">
              <w:rPr>
                <w:sz w:val="24"/>
              </w:rPr>
              <w:t>项目管理的有关规定，合理、合</w:t>
            </w:r>
            <w:proofErr w:type="gramStart"/>
            <w:r w:rsidRPr="00E70A3F">
              <w:rPr>
                <w:sz w:val="24"/>
              </w:rPr>
              <w:t>规</w:t>
            </w:r>
            <w:proofErr w:type="gramEnd"/>
            <w:r w:rsidRPr="00E70A3F">
              <w:rPr>
                <w:sz w:val="24"/>
              </w:rPr>
              <w:t>使用经费，按时完成预期</w:t>
            </w:r>
            <w:r w:rsidR="005B3C79">
              <w:rPr>
                <w:rFonts w:hint="eastAsia"/>
                <w:sz w:val="24"/>
              </w:rPr>
              <w:t>建设</w:t>
            </w:r>
            <w:r w:rsidRPr="00E70A3F">
              <w:rPr>
                <w:sz w:val="24"/>
              </w:rPr>
              <w:t>任务。除遭遇不可抗拒的原因之外，不能完成项目，愿意按照有关规定接受处罚。</w:t>
            </w:r>
          </w:p>
          <w:p w:rsidR="001C7029" w:rsidRPr="009028A7" w:rsidRDefault="00672903" w:rsidP="00B440D2">
            <w:pPr>
              <w:widowControl/>
              <w:spacing w:line="420" w:lineRule="atLeast"/>
              <w:ind w:right="270" w:firstLineChars="1450" w:firstLine="3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</w:t>
            </w:r>
            <w:r w:rsidR="00B440D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 w:rsidRPr="009028A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</w:t>
            </w:r>
            <w:r w:rsidR="00B440D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="001C7029" w:rsidRPr="009028A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签字</w:t>
            </w:r>
            <w:r w:rsidR="00B440D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）</w:t>
            </w:r>
            <w:r w:rsidR="001C7029" w:rsidRPr="009028A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:rsidR="001C7029" w:rsidRPr="003124EF" w:rsidRDefault="00F93C69" w:rsidP="00D359BA">
            <w:pPr>
              <w:widowControl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AC449D" w:rsidRPr="009028A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</w:t>
            </w:r>
            <w:r w:rsidR="00AC449D" w:rsidRPr="009028A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</w:t>
            </w:r>
            <w:r w:rsidR="00AC449D" w:rsidRPr="009028A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124EF" w:rsidRPr="000A6D71" w:rsidRDefault="00150C39" w:rsidP="00D359BA">
      <w:pPr>
        <w:widowControl/>
        <w:spacing w:beforeLines="100" w:before="312" w:line="420" w:lineRule="atLeast"/>
        <w:ind w:right="-692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lastRenderedPageBreak/>
        <w:t>七</w:t>
      </w:r>
      <w:r w:rsidR="001C7029" w:rsidRPr="000A6D71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.</w:t>
      </w:r>
      <w:r w:rsidR="00F93C6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 xml:space="preserve"> </w:t>
      </w:r>
      <w:r w:rsidR="00555E76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审查</w:t>
      </w:r>
      <w:r w:rsidR="003124EF" w:rsidRPr="000A6D71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意见</w:t>
      </w:r>
    </w:p>
    <w:tbl>
      <w:tblPr>
        <w:tblStyle w:val="a8"/>
        <w:tblW w:w="8603" w:type="dxa"/>
        <w:jc w:val="center"/>
        <w:tblLook w:val="04A0" w:firstRow="1" w:lastRow="0" w:firstColumn="1" w:lastColumn="0" w:noHBand="0" w:noVBand="1"/>
      </w:tblPr>
      <w:tblGrid>
        <w:gridCol w:w="1283"/>
        <w:gridCol w:w="7320"/>
      </w:tblGrid>
      <w:tr w:rsidR="00864F6B" w:rsidTr="00864F6B">
        <w:trPr>
          <w:trHeight w:val="2834"/>
          <w:jc w:val="center"/>
        </w:trPr>
        <w:tc>
          <w:tcPr>
            <w:tcW w:w="1283" w:type="dxa"/>
            <w:vAlign w:val="center"/>
          </w:tcPr>
          <w:p w:rsidR="00864F6B" w:rsidRPr="00E70A3F" w:rsidRDefault="00864F6B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系部</w:t>
            </w:r>
          </w:p>
          <w:p w:rsidR="00864F6B" w:rsidRPr="00E70A3F" w:rsidRDefault="00864F6B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审核</w:t>
            </w:r>
          </w:p>
          <w:p w:rsidR="00864F6B" w:rsidRPr="00E70A3F" w:rsidRDefault="00864F6B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意见</w:t>
            </w:r>
          </w:p>
        </w:tc>
        <w:tc>
          <w:tcPr>
            <w:tcW w:w="7320" w:type="dxa"/>
          </w:tcPr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系部负责人</w:t>
            </w:r>
            <w:proofErr w:type="gramEnd"/>
            <w:r w:rsidR="00A86CED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签字</w:t>
            </w:r>
            <w:r w:rsidR="00A86CED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:rsidR="00864F6B" w:rsidRPr="003124EF" w:rsidRDefault="00864F6B" w:rsidP="00864F6B">
            <w:pPr>
              <w:widowControl/>
              <w:spacing w:beforeLines="50" w:before="156" w:line="420" w:lineRule="atLeast"/>
              <w:ind w:right="-15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864F6B" w:rsidTr="00864F6B">
        <w:trPr>
          <w:trHeight w:val="2834"/>
          <w:jc w:val="center"/>
        </w:trPr>
        <w:tc>
          <w:tcPr>
            <w:tcW w:w="1283" w:type="dxa"/>
            <w:vAlign w:val="center"/>
          </w:tcPr>
          <w:p w:rsidR="00864F6B" w:rsidRPr="00E70A3F" w:rsidRDefault="00864F6B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教务处审核</w:t>
            </w:r>
          </w:p>
          <w:p w:rsidR="00864F6B" w:rsidRPr="00E70A3F" w:rsidRDefault="00864F6B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意见</w:t>
            </w:r>
          </w:p>
        </w:tc>
        <w:tc>
          <w:tcPr>
            <w:tcW w:w="7320" w:type="dxa"/>
          </w:tcPr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教务处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负责人</w:t>
            </w:r>
            <w:r w:rsidR="00A86CED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A86CED"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签字</w:t>
            </w:r>
            <w:r w:rsidR="00A86CED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="00A86CED"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:rsidR="00864F6B" w:rsidRPr="009028A7" w:rsidRDefault="00864F6B" w:rsidP="00864F6B">
            <w:pPr>
              <w:widowControl/>
              <w:spacing w:beforeLines="50" w:before="156" w:line="420" w:lineRule="atLeast"/>
              <w:ind w:right="-15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盖章）</w:t>
            </w:r>
          </w:p>
          <w:p w:rsidR="00864F6B" w:rsidRDefault="00864F6B" w:rsidP="00864F6B">
            <w:pPr>
              <w:widowControl/>
              <w:wordWrap w:val="0"/>
              <w:spacing w:beforeLines="50" w:before="156" w:line="420" w:lineRule="atLeast"/>
              <w:ind w:right="225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864F6B" w:rsidTr="00E70A3F">
        <w:trPr>
          <w:trHeight w:val="2571"/>
          <w:jc w:val="center"/>
        </w:trPr>
        <w:tc>
          <w:tcPr>
            <w:tcW w:w="1283" w:type="dxa"/>
            <w:vAlign w:val="center"/>
          </w:tcPr>
          <w:p w:rsidR="00864F6B" w:rsidRPr="00E70A3F" w:rsidRDefault="00864F6B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专家</w:t>
            </w:r>
          </w:p>
          <w:p w:rsidR="00864F6B" w:rsidRPr="00E70A3F" w:rsidRDefault="00864F6B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审核</w:t>
            </w:r>
          </w:p>
          <w:p w:rsidR="00864F6B" w:rsidRPr="00E70A3F" w:rsidRDefault="00864F6B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意见</w:t>
            </w:r>
          </w:p>
        </w:tc>
        <w:tc>
          <w:tcPr>
            <w:tcW w:w="7320" w:type="dxa"/>
          </w:tcPr>
          <w:p w:rsidR="00864F6B" w:rsidRDefault="005C6BC8" w:rsidP="005C6BC8">
            <w:pPr>
              <w:widowControl/>
              <w:spacing w:beforeLines="50" w:before="156" w:line="420" w:lineRule="atLeast"/>
              <w:ind w:right="-15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（评价建议）</w:t>
            </w:r>
          </w:p>
          <w:p w:rsidR="00864F6B" w:rsidRDefault="00864F6B" w:rsidP="005C6BC8">
            <w:pPr>
              <w:widowControl/>
              <w:spacing w:beforeLines="50" w:before="156" w:line="420" w:lineRule="atLeast"/>
              <w:ind w:right="-15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B5DD4" w:rsidRDefault="004B5DD4" w:rsidP="005C6BC8">
            <w:pPr>
              <w:widowControl/>
              <w:spacing w:beforeLines="50" w:before="156" w:line="420" w:lineRule="atLeast"/>
              <w:ind w:right="-15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64F6B" w:rsidRDefault="0005164A" w:rsidP="0005164A">
            <w:pPr>
              <w:widowControl/>
              <w:spacing w:beforeLines="50" w:before="156" w:line="420" w:lineRule="atLeast"/>
              <w:ind w:right="-15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审核结果：</w:t>
            </w:r>
            <w:r w:rsidR="004B5DD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C6BC8"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同意立项</w:t>
            </w:r>
            <w:r w:rsidR="004B5DD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C6BC8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5C6BC8"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B5DD4">
              <w:rPr>
                <w:rFonts w:asciiTheme="minorEastAsia" w:hAnsiTheme="minorEastAsia" w:hint="eastAsia"/>
                <w:sz w:val="24"/>
                <w:szCs w:val="24"/>
              </w:rPr>
              <w:t xml:space="preserve">修改后立项   </w:t>
            </w:r>
            <w:r w:rsidR="004B5DD4" w:rsidRPr="000A6D7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gramStart"/>
            <w:r w:rsidR="004B5DD4">
              <w:rPr>
                <w:rFonts w:asciiTheme="minorEastAsia" w:hAnsiTheme="minorEastAsia" w:hint="eastAsia"/>
                <w:sz w:val="24"/>
                <w:szCs w:val="24"/>
              </w:rPr>
              <w:t>不</w:t>
            </w:r>
            <w:proofErr w:type="gramEnd"/>
            <w:r w:rsidR="004B5DD4">
              <w:rPr>
                <w:rFonts w:asciiTheme="minorEastAsia" w:hAnsiTheme="minorEastAsia" w:hint="eastAsia"/>
                <w:sz w:val="24"/>
                <w:szCs w:val="24"/>
              </w:rPr>
              <w:t>立项</w:t>
            </w:r>
          </w:p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专家签名：</w:t>
            </w:r>
          </w:p>
          <w:p w:rsidR="00864F6B" w:rsidRDefault="00864F6B" w:rsidP="00864F6B">
            <w:pPr>
              <w:widowControl/>
              <w:spacing w:beforeLines="50" w:before="156" w:line="420" w:lineRule="atLeast"/>
              <w:ind w:right="-15" w:firstLineChars="2150" w:firstLine="5160"/>
              <w:rPr>
                <w:rFonts w:ascii="宋体" w:eastAsia="宋体" w:hAnsi="宋体" w:cs="Times New Roman"/>
                <w:sz w:val="24"/>
                <w:szCs w:val="24"/>
              </w:rPr>
            </w:pP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  <w:r w:rsidRPr="009028A7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3B63B7" w:rsidTr="00864F6B">
        <w:trPr>
          <w:trHeight w:val="2834"/>
          <w:jc w:val="center"/>
        </w:trPr>
        <w:tc>
          <w:tcPr>
            <w:tcW w:w="1283" w:type="dxa"/>
            <w:vAlign w:val="center"/>
          </w:tcPr>
          <w:p w:rsidR="003B63B7" w:rsidRPr="00E70A3F" w:rsidRDefault="003B63B7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学校</w:t>
            </w:r>
          </w:p>
          <w:p w:rsidR="003B63B7" w:rsidRPr="00E70A3F" w:rsidRDefault="003B63B7" w:rsidP="00864F6B">
            <w:pPr>
              <w:widowControl/>
              <w:spacing w:beforeLines="50" w:before="156" w:line="420" w:lineRule="atLeast"/>
              <w:ind w:right="-15"/>
              <w:jc w:val="center"/>
              <w:rPr>
                <w:rFonts w:ascii="宋体" w:eastAsia="宋体" w:hAnsi="宋体" w:cs="Times New Roman"/>
                <w:b/>
                <w:sz w:val="32"/>
                <w:szCs w:val="24"/>
              </w:rPr>
            </w:pPr>
            <w:r w:rsidRPr="00E70A3F"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意见</w:t>
            </w:r>
          </w:p>
        </w:tc>
        <w:tc>
          <w:tcPr>
            <w:tcW w:w="7320" w:type="dxa"/>
          </w:tcPr>
          <w:p w:rsidR="003B63B7" w:rsidRDefault="003B63B7" w:rsidP="00864F6B">
            <w:pPr>
              <w:widowControl/>
              <w:spacing w:beforeLines="50" w:before="156" w:line="420" w:lineRule="atLeast"/>
              <w:ind w:right="-15"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CC5FD9" w:rsidRDefault="00CC5FD9" w:rsidP="00D359BA">
      <w:pPr>
        <w:widowControl/>
        <w:jc w:val="left"/>
      </w:pPr>
      <w:r>
        <w:br w:type="page"/>
      </w:r>
    </w:p>
    <w:p w:rsidR="00CC5FD9" w:rsidRDefault="00CC5FD9" w:rsidP="00D359BA">
      <w:pPr>
        <w:pStyle w:val="1"/>
        <w:spacing w:before="0" w:after="0"/>
        <w:rPr>
          <w:rFonts w:ascii="黑体" w:eastAsia="黑体" w:hAnsi="黑体"/>
          <w:b w:val="0"/>
          <w:sz w:val="32"/>
        </w:rPr>
      </w:pPr>
      <w:r>
        <w:rPr>
          <w:rFonts w:ascii="黑体" w:eastAsia="黑体" w:hAnsi="黑体" w:hint="eastAsia"/>
          <w:b w:val="0"/>
          <w:sz w:val="32"/>
        </w:rPr>
        <w:lastRenderedPageBreak/>
        <w:t>附件</w:t>
      </w:r>
      <w:r>
        <w:rPr>
          <w:rFonts w:ascii="黑体" w:eastAsia="黑体" w:hAnsi="黑体"/>
          <w:b w:val="0"/>
          <w:sz w:val="32"/>
        </w:rPr>
        <w:t>1</w:t>
      </w:r>
    </w:p>
    <w:p w:rsidR="001501A6" w:rsidRDefault="00CC5FD9" w:rsidP="00D359BA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9B4FE3">
        <w:rPr>
          <w:rFonts w:ascii="黑体" w:eastAsia="黑体" w:hAnsi="黑体" w:hint="eastAsia"/>
          <w:sz w:val="36"/>
          <w:szCs w:val="36"/>
        </w:rPr>
        <w:t>上海农林职业技术学院</w:t>
      </w:r>
    </w:p>
    <w:p w:rsidR="001501A6" w:rsidRDefault="00CC5FD9" w:rsidP="00D359BA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9B4FE3">
        <w:rPr>
          <w:rFonts w:ascii="黑体" w:eastAsia="黑体" w:hAnsi="黑体" w:hint="eastAsia"/>
          <w:sz w:val="36"/>
          <w:szCs w:val="36"/>
        </w:rPr>
        <w:t>精品在线开放课程</w:t>
      </w:r>
      <w:r w:rsidR="000E35D8">
        <w:rPr>
          <w:rFonts w:ascii="黑体" w:eastAsia="黑体" w:hAnsi="黑体" w:hint="eastAsia"/>
          <w:sz w:val="36"/>
          <w:szCs w:val="36"/>
        </w:rPr>
        <w:t>资源</w:t>
      </w:r>
      <w:r w:rsidR="001501A6" w:rsidRPr="001501A6">
        <w:rPr>
          <w:rFonts w:ascii="黑体" w:eastAsia="黑体" w:hAnsi="黑体" w:hint="eastAsia"/>
          <w:sz w:val="36"/>
          <w:szCs w:val="36"/>
        </w:rPr>
        <w:t>建设</w:t>
      </w:r>
      <w:r w:rsidR="000E35D8">
        <w:rPr>
          <w:rFonts w:ascii="黑体" w:eastAsia="黑体" w:hAnsi="黑体" w:hint="eastAsia"/>
          <w:sz w:val="36"/>
          <w:szCs w:val="36"/>
        </w:rPr>
        <w:t>基本</w:t>
      </w:r>
      <w:r w:rsidR="001501A6" w:rsidRPr="001501A6">
        <w:rPr>
          <w:rFonts w:ascii="黑体" w:eastAsia="黑体" w:hAnsi="黑体" w:hint="eastAsia"/>
          <w:sz w:val="36"/>
          <w:szCs w:val="36"/>
        </w:rPr>
        <w:t>要求</w:t>
      </w:r>
    </w:p>
    <w:p w:rsidR="001501A6" w:rsidRPr="000E35D8" w:rsidRDefault="001501A6" w:rsidP="00D359BA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</w:p>
    <w:p w:rsidR="00DA5D27" w:rsidRDefault="006A0AC8" w:rsidP="006A0AC8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9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一、</w:t>
      </w:r>
      <w:r w:rsidR="00DA5D27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公共必做内容：说课视频(30分钟)</w:t>
      </w:r>
      <w:r w:rsidR="00281CFD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。</w:t>
      </w:r>
    </w:p>
    <w:p w:rsidR="00D57CB9" w:rsidRPr="00D57CB9" w:rsidRDefault="006A0AC8" w:rsidP="00D57CB9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9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二、院级精品在线开放</w:t>
      </w:r>
      <w:r w:rsidR="00D57CB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课程</w:t>
      </w:r>
    </w:p>
    <w:p w:rsidR="001501A6" w:rsidRPr="00D359BA" w:rsidRDefault="001501A6" w:rsidP="00ED1C85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①课程数字化资源知识</w:t>
      </w:r>
      <w:r w:rsidR="00BC1424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点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覆盖比例达100%。视频、动画、仿真资源</w:t>
      </w:r>
      <w:r w:rsidR="009A0EA7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知识</w:t>
      </w:r>
      <w:r w:rsidR="009A0EA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点</w:t>
      </w:r>
      <w:r w:rsidR="009A0EA7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覆盖比例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不低于</w:t>
      </w:r>
      <w:r w:rsidR="006A0AC8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2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0%，原创视频（</w:t>
      </w:r>
      <w:proofErr w:type="gramStart"/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含微课</w:t>
      </w:r>
      <w:proofErr w:type="gramEnd"/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）知识覆盖面不得低于总课程的</w:t>
      </w:r>
      <w:r w:rsidR="00AD4031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3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0%。</w:t>
      </w:r>
    </w:p>
    <w:p w:rsidR="00533AD0" w:rsidRPr="00D359BA" w:rsidRDefault="001501A6" w:rsidP="00ED1C85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②</w:t>
      </w:r>
      <w:proofErr w:type="gramStart"/>
      <w:r w:rsidR="00B74CAE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新增</w:t>
      </w:r>
      <w:r w:rsidR="00533AD0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微课</w:t>
      </w:r>
      <w:proofErr w:type="gramEnd"/>
      <w:r w:rsidR="00533AD0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/视频参考数量</w:t>
      </w:r>
      <w:r w:rsidR="00BE4305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：不少于</w:t>
      </w:r>
      <w:r w:rsidR="00B74CAE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8</w:t>
      </w:r>
      <w:r w:rsidR="00BE4305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个</w:t>
      </w:r>
      <w:r w:rsidR="00DA5D2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/</w:t>
      </w:r>
      <w:r w:rsidR="00B74CAE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10</w:t>
      </w:r>
      <w:r w:rsidR="00DA5D2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个</w:t>
      </w:r>
      <w:r w:rsidR="00BE4305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。</w:t>
      </w:r>
    </w:p>
    <w:p w:rsidR="008C0630" w:rsidRPr="00D359BA" w:rsidRDefault="001501A6" w:rsidP="00ED1C85">
      <w:pPr>
        <w:widowControl/>
        <w:spacing w:line="276" w:lineRule="auto"/>
        <w:ind w:left="136" w:firstLine="658"/>
        <w:rPr>
          <w:rFonts w:ascii="宋体" w:eastAsia="宋体" w:hAnsi="宋体" w:cs="宋体"/>
          <w:color w:val="333333"/>
          <w:kern w:val="0"/>
          <w:sz w:val="28"/>
          <w:szCs w:val="29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③</w:t>
      </w:r>
      <w:r w:rsidR="008C0630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动画/交互式课件：根据课程需要对</w:t>
      </w:r>
      <w:r w:rsidR="009F6E38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重要</w:t>
      </w:r>
      <w:r w:rsidR="008C0630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知识点</w:t>
      </w:r>
      <w:r w:rsidR="009F6E38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或难点</w:t>
      </w:r>
      <w:r w:rsidR="008C0630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进行动画设计和制作，数量为一个知识点对应一个动画/交互式课件</w:t>
      </w:r>
      <w:r w:rsidR="00DA5D2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，</w:t>
      </w:r>
      <w:r w:rsidR="00B74CAE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新增</w:t>
      </w:r>
      <w:r w:rsidR="00DA5D2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不少于</w:t>
      </w:r>
      <w:r w:rsidR="006544B6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5</w:t>
      </w:r>
      <w:r w:rsidR="00DA5D2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个。</w:t>
      </w:r>
    </w:p>
    <w:p w:rsidR="001501A6" w:rsidRPr="00D359BA" w:rsidRDefault="008C0630" w:rsidP="00ED1C85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④</w:t>
      </w:r>
      <w:r w:rsidR="001501A6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随堂测验：1套/每次课（每讲），每套不低于8题。</w:t>
      </w:r>
    </w:p>
    <w:p w:rsidR="001501A6" w:rsidRDefault="008C0630" w:rsidP="00ED1C85">
      <w:pPr>
        <w:widowControl/>
        <w:spacing w:line="276" w:lineRule="auto"/>
        <w:ind w:left="136" w:firstLine="658"/>
        <w:rPr>
          <w:rFonts w:ascii="宋体" w:eastAsia="宋体" w:hAnsi="宋体" w:cs="宋体"/>
          <w:color w:val="333333"/>
          <w:kern w:val="0"/>
          <w:sz w:val="28"/>
          <w:szCs w:val="29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sym w:font="Wingdings" w:char="F085"/>
      </w:r>
      <w:r w:rsidR="001501A6"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单元测试/知识拓展：1套/每单元（每个模块），每套不低于15题。或者每个单元配置一个综合项目练习。</w:t>
      </w:r>
    </w:p>
    <w:p w:rsidR="00D57CB9" w:rsidRPr="00D57CB9" w:rsidRDefault="006A0AC8" w:rsidP="00D57CB9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9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三</w:t>
      </w:r>
      <w:r w:rsidR="002F2CB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、市</w:t>
      </w:r>
      <w:r w:rsidR="00D57CB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级精品在线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开放</w:t>
      </w:r>
      <w:r w:rsidR="00D57CB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课程</w:t>
      </w:r>
    </w:p>
    <w:p w:rsidR="00D57CB9" w:rsidRDefault="00D57CB9" w:rsidP="00D57CB9">
      <w:pPr>
        <w:widowControl/>
        <w:spacing w:line="276" w:lineRule="auto"/>
        <w:ind w:left="136" w:firstLine="658"/>
        <w:rPr>
          <w:rFonts w:ascii="宋体" w:eastAsia="宋体" w:hAnsi="宋体" w:cs="宋体"/>
          <w:color w:val="333333"/>
          <w:kern w:val="0"/>
          <w:sz w:val="28"/>
          <w:szCs w:val="29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①课程数字化资源知识覆盖比例达100%。视频、动画、仿真资源所占比例不得低于总资源的</w:t>
      </w:r>
      <w:r w:rsidR="00FF600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4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0%，原创视频（</w:t>
      </w:r>
      <w:proofErr w:type="gramStart"/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含微课</w:t>
      </w:r>
      <w:proofErr w:type="gramEnd"/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）知识覆盖面不得低于总课程的</w:t>
      </w:r>
      <w:r w:rsidR="00FF600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6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0%。</w:t>
      </w:r>
    </w:p>
    <w:p w:rsidR="00D57CB9" w:rsidRPr="00D359BA" w:rsidRDefault="00D57CB9" w:rsidP="00D57CB9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②</w:t>
      </w:r>
      <w:proofErr w:type="gramStart"/>
      <w:r w:rsidR="00B74CAE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新增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微课</w:t>
      </w:r>
      <w:proofErr w:type="gramEnd"/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/视频参考数量</w:t>
      </w:r>
      <w:r w:rsidR="002F2CB2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：不少于</w:t>
      </w:r>
      <w:r w:rsidR="006544B6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15</w:t>
      </w:r>
      <w:r w:rsidR="002F2CB2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个/</w:t>
      </w:r>
      <w:r w:rsidR="006544B6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2</w:t>
      </w:r>
      <w:r w:rsidR="002F2CB2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0个。</w:t>
      </w:r>
    </w:p>
    <w:p w:rsidR="00D57CB9" w:rsidRPr="00D359BA" w:rsidRDefault="00D57CB9" w:rsidP="00D57CB9">
      <w:pPr>
        <w:widowControl/>
        <w:spacing w:line="276" w:lineRule="auto"/>
        <w:ind w:left="136" w:firstLine="658"/>
        <w:rPr>
          <w:rFonts w:ascii="宋体" w:eastAsia="宋体" w:hAnsi="宋体" w:cs="宋体"/>
          <w:color w:val="333333"/>
          <w:kern w:val="0"/>
          <w:sz w:val="28"/>
          <w:szCs w:val="29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lastRenderedPageBreak/>
        <w:t>③动画/交互式课件：根据课程需要对</w:t>
      </w: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重要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知识点</w:t>
      </w: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或难点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进行动画设计和制作，数量为一个知识点对应一个动画/交互式课件</w:t>
      </w:r>
      <w:r w:rsidR="00DA5D2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，</w:t>
      </w:r>
      <w:r w:rsidR="00B74CAE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新增</w:t>
      </w:r>
      <w:r w:rsidR="00DA5D2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不少于</w:t>
      </w:r>
      <w:r w:rsidR="006544B6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1</w:t>
      </w:r>
      <w:r w:rsidR="00DA5D27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0个。</w:t>
      </w:r>
    </w:p>
    <w:p w:rsidR="00D57CB9" w:rsidRPr="00D359BA" w:rsidRDefault="00D57CB9" w:rsidP="00D57CB9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④随堂测验：1套/每次课（每讲），每套不低于8题。</w:t>
      </w:r>
    </w:p>
    <w:p w:rsidR="00D57CB9" w:rsidRPr="00D359BA" w:rsidRDefault="00D57CB9" w:rsidP="00D57CB9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sym w:font="Wingdings" w:char="F085"/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单元测试/知识拓展：1套/每单元（每个模块），每套不低于15题。或者每个单元配置一个综合项目练习。</w:t>
      </w:r>
    </w:p>
    <w:p w:rsidR="00D57CB9" w:rsidRPr="00D57CB9" w:rsidRDefault="006A0AC8" w:rsidP="00D57CB9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9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四、国家级精品在线开放</w:t>
      </w:r>
      <w:r w:rsidR="00D57CB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9"/>
        </w:rPr>
        <w:t>课程</w:t>
      </w:r>
    </w:p>
    <w:p w:rsidR="00FF6007" w:rsidRPr="00D359BA" w:rsidRDefault="00FF6007" w:rsidP="00D57CB9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①课程数字化资源知识覆盖比例达100%。视频、动画、仿真资源所占比例不得低于总资源的</w:t>
      </w:r>
      <w:r w:rsidR="00A56F05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6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0%，原创视频（</w:t>
      </w:r>
      <w:proofErr w:type="gramStart"/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含微课</w:t>
      </w:r>
      <w:proofErr w:type="gramEnd"/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）知识覆盖面不得低于总课程的</w:t>
      </w:r>
      <w:r w:rsidR="00A56F05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10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0%。</w:t>
      </w:r>
    </w:p>
    <w:p w:rsidR="00D57CB9" w:rsidRPr="00D359BA" w:rsidRDefault="00D57CB9" w:rsidP="00D57CB9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②</w:t>
      </w:r>
      <w:proofErr w:type="gramStart"/>
      <w:r w:rsidR="00B74CAE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新增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微课</w:t>
      </w:r>
      <w:proofErr w:type="gramEnd"/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/视频参考数量</w:t>
      </w:r>
      <w:r w:rsidR="002F2CB2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：不少于</w:t>
      </w:r>
      <w:r w:rsidR="00B228A6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3</w:t>
      </w:r>
      <w:r w:rsidR="002F2CB2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0个/</w:t>
      </w:r>
      <w:r w:rsidR="00B228A6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40</w:t>
      </w:r>
      <w:r w:rsidR="002F2CB2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个。</w:t>
      </w:r>
    </w:p>
    <w:p w:rsidR="00D57CB9" w:rsidRPr="00D359BA" w:rsidRDefault="00D57CB9" w:rsidP="00D57CB9">
      <w:pPr>
        <w:widowControl/>
        <w:spacing w:line="276" w:lineRule="auto"/>
        <w:ind w:left="136" w:firstLine="658"/>
        <w:rPr>
          <w:rFonts w:ascii="宋体" w:eastAsia="宋体" w:hAnsi="宋体" w:cs="宋体"/>
          <w:color w:val="333333"/>
          <w:kern w:val="0"/>
          <w:sz w:val="28"/>
          <w:szCs w:val="29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③动画/交互式课件：根据课程需要对</w:t>
      </w: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重要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知识点</w:t>
      </w: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或难点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进行动画设计和制作，数量为一个知识点对应一个动画/交互式课件</w:t>
      </w:r>
      <w:r w:rsidR="002F2CB2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，不少于</w:t>
      </w:r>
      <w:r w:rsidR="00B74CAE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新增</w:t>
      </w:r>
      <w:r w:rsidR="00B228A6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2</w:t>
      </w:r>
      <w:r w:rsidR="002F2CB2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0个。</w:t>
      </w:r>
    </w:p>
    <w:p w:rsidR="00D57CB9" w:rsidRPr="00D359BA" w:rsidRDefault="00D57CB9" w:rsidP="00D57CB9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④随堂测验：1套/每次课（每讲）</w:t>
      </w:r>
      <w:r w:rsidR="00F8062B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，</w:t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每套不低于8题。</w:t>
      </w:r>
    </w:p>
    <w:p w:rsidR="00D57CB9" w:rsidRPr="00D359BA" w:rsidRDefault="00D57CB9" w:rsidP="00D57CB9">
      <w:pPr>
        <w:widowControl/>
        <w:spacing w:line="276" w:lineRule="auto"/>
        <w:ind w:left="136" w:firstLine="658"/>
        <w:rPr>
          <w:rFonts w:ascii="Calibri" w:eastAsia="宋体" w:hAnsi="Calibri" w:cs="宋体"/>
          <w:color w:val="333333"/>
          <w:kern w:val="0"/>
          <w:sz w:val="20"/>
          <w:szCs w:val="21"/>
        </w:rPr>
      </w:pP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sym w:font="Wingdings" w:char="F085"/>
      </w:r>
      <w:r w:rsidRPr="00D359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单元测试/知识拓展：1套/每单元（每个模块），每套不低于15题。或者每个单元配置一个综合项目练习。</w:t>
      </w:r>
    </w:p>
    <w:p w:rsidR="00D57CB9" w:rsidRPr="00D57CB9" w:rsidRDefault="00D57CB9" w:rsidP="00D57CB9">
      <w:pPr>
        <w:widowControl/>
        <w:spacing w:line="276" w:lineRule="auto"/>
        <w:rPr>
          <w:rFonts w:ascii="Calibri" w:eastAsia="宋体" w:hAnsi="Calibri" w:cs="宋体"/>
          <w:color w:val="333333"/>
          <w:kern w:val="0"/>
          <w:sz w:val="20"/>
          <w:szCs w:val="21"/>
        </w:rPr>
      </w:pPr>
    </w:p>
    <w:p w:rsidR="00281CFD" w:rsidRPr="00281CFD" w:rsidRDefault="001501A6" w:rsidP="00281CFD">
      <w:pPr>
        <w:widowControl/>
        <w:rPr>
          <w:rFonts w:ascii="宋体" w:eastAsia="宋体" w:hAnsi="宋体" w:cs="宋体"/>
          <w:b/>
          <w:color w:val="333333"/>
          <w:kern w:val="0"/>
          <w:sz w:val="28"/>
          <w:szCs w:val="29"/>
        </w:rPr>
      </w:pPr>
      <w:r w:rsidRPr="00281CFD">
        <w:rPr>
          <w:rFonts w:ascii="宋体" w:eastAsia="宋体" w:hAnsi="宋体" w:cs="宋体" w:hint="eastAsia"/>
          <w:b/>
          <w:color w:val="333333"/>
          <w:kern w:val="0"/>
          <w:sz w:val="28"/>
          <w:szCs w:val="29"/>
        </w:rPr>
        <w:t>注：</w:t>
      </w:r>
    </w:p>
    <w:p w:rsidR="00281CFD" w:rsidRPr="00281CFD" w:rsidRDefault="00992828" w:rsidP="00992828">
      <w:pPr>
        <w:widowControl/>
        <w:rPr>
          <w:rFonts w:ascii="宋体" w:eastAsia="宋体" w:hAnsi="宋体" w:cs="宋体"/>
          <w:color w:val="333333"/>
          <w:kern w:val="0"/>
          <w:sz w:val="28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1、</w:t>
      </w:r>
      <w:r w:rsidR="001501A6" w:rsidRPr="00281CFD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微课是指针对知识点或技能点录制的符合教学规范的教学视频；视频是指针对实际操作录制的视频，或者是相关知识/技能的视频资料；视频必须是有让学生实现自主学习的功能，类似微课，不是教学录像。</w:t>
      </w:r>
    </w:p>
    <w:p w:rsidR="00281CFD" w:rsidRPr="00281CFD" w:rsidRDefault="00992828" w:rsidP="00992828">
      <w:pPr>
        <w:widowControl/>
        <w:rPr>
          <w:rFonts w:ascii="宋体" w:eastAsia="宋体" w:hAnsi="宋体" w:cs="宋体"/>
          <w:color w:val="333333"/>
          <w:kern w:val="0"/>
          <w:sz w:val="28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lastRenderedPageBreak/>
        <w:t>2、</w:t>
      </w:r>
      <w:r w:rsidR="00281CFD" w:rsidRPr="00281CFD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实习实训课程、实践环节超过50%的理实一体或项目化课程</w:t>
      </w:r>
      <w:proofErr w:type="gramStart"/>
      <w:r w:rsidR="00281CFD" w:rsidRPr="00281CFD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的微课或</w:t>
      </w:r>
      <w:proofErr w:type="gramEnd"/>
      <w:r w:rsidR="00281CFD" w:rsidRPr="00281CFD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视频参考数量可适当降低10%左右。重点或者难点原理或者工作过程最好有相关动画或仿真等资源。</w:t>
      </w:r>
    </w:p>
    <w:p w:rsidR="00EC5BBA" w:rsidRPr="00EC5BBA" w:rsidRDefault="00FE193F" w:rsidP="00FE193F">
      <w:pPr>
        <w:widowControl/>
        <w:rPr>
          <w:rFonts w:ascii="宋体" w:eastAsia="宋体" w:hAnsi="宋体" w:cs="宋体"/>
          <w:color w:val="333333"/>
          <w:kern w:val="0"/>
          <w:sz w:val="28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3、</w:t>
      </w:r>
      <w:r w:rsidR="001B6ABC" w:rsidRPr="00FE193F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报</w:t>
      </w:r>
      <w:r w:rsidR="00CA3328" w:rsidRPr="00FE193F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精品在线开放课程</w:t>
      </w:r>
      <w:r w:rsidR="00C94489" w:rsidRPr="00FE193F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建设等级为院级，</w:t>
      </w:r>
      <w:r w:rsidR="001B6ABC" w:rsidRPr="00FE193F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项目经费不超过5万元；</w:t>
      </w:r>
      <w:r w:rsidR="00EC5BBA" w:rsidRPr="00FE193F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申报精品在线开放课程建设等级为市级，项目经费不超过10万元；</w:t>
      </w:r>
      <w:r w:rsidR="00EC5B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申报</w:t>
      </w:r>
      <w:r w:rsidR="00EC5BBA" w:rsidRPr="00CA3328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精品在线开放课程</w:t>
      </w:r>
      <w:r w:rsidR="00EC5B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建设等级为</w:t>
      </w: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国家</w:t>
      </w:r>
      <w:r w:rsidR="00EC5B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级，项目经费不超过</w:t>
      </w: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20</w:t>
      </w:r>
      <w:r w:rsidR="00EC5BBA"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万元</w:t>
      </w:r>
      <w:r>
        <w:rPr>
          <w:rFonts w:ascii="宋体" w:eastAsia="宋体" w:hAnsi="宋体" w:cs="宋体" w:hint="eastAsia"/>
          <w:color w:val="333333"/>
          <w:kern w:val="0"/>
          <w:sz w:val="28"/>
          <w:szCs w:val="29"/>
        </w:rPr>
        <w:t>。</w:t>
      </w:r>
    </w:p>
    <w:sectPr w:rsidR="00EC5BBA" w:rsidRPr="00EC5BBA" w:rsidSect="00035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18" w:rsidRDefault="00450418" w:rsidP="001C7029">
      <w:r>
        <w:separator/>
      </w:r>
    </w:p>
  </w:endnote>
  <w:endnote w:type="continuationSeparator" w:id="0">
    <w:p w:rsidR="00450418" w:rsidRDefault="00450418" w:rsidP="001C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18" w:rsidRDefault="00450418" w:rsidP="001C7029">
      <w:r>
        <w:separator/>
      </w:r>
    </w:p>
  </w:footnote>
  <w:footnote w:type="continuationSeparator" w:id="0">
    <w:p w:rsidR="00450418" w:rsidRDefault="00450418" w:rsidP="001C7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72" w:rsidRDefault="009A4B72" w:rsidP="00B228A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04E7E"/>
    <w:multiLevelType w:val="hybridMultilevel"/>
    <w:tmpl w:val="D908B914"/>
    <w:lvl w:ilvl="0" w:tplc="8E3E6C6C">
      <w:start w:val="9"/>
      <w:numFmt w:val="decimal"/>
      <w:lvlText w:val="%1."/>
      <w:lvlJc w:val="left"/>
      <w:pPr>
        <w:ind w:left="173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70" w:hanging="420"/>
      </w:pPr>
    </w:lvl>
    <w:lvl w:ilvl="2" w:tplc="0409001B" w:tentative="1">
      <w:start w:val="1"/>
      <w:numFmt w:val="lowerRoman"/>
      <w:lvlText w:val="%3."/>
      <w:lvlJc w:val="righ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9" w:tentative="1">
      <w:start w:val="1"/>
      <w:numFmt w:val="lowerLetter"/>
      <w:lvlText w:val="%5)"/>
      <w:lvlJc w:val="left"/>
      <w:pPr>
        <w:ind w:left="2930" w:hanging="420"/>
      </w:pPr>
    </w:lvl>
    <w:lvl w:ilvl="5" w:tplc="0409001B" w:tentative="1">
      <w:start w:val="1"/>
      <w:numFmt w:val="lowerRoman"/>
      <w:lvlText w:val="%6."/>
      <w:lvlJc w:val="righ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9" w:tentative="1">
      <w:start w:val="1"/>
      <w:numFmt w:val="lowerLetter"/>
      <w:lvlText w:val="%8)"/>
      <w:lvlJc w:val="left"/>
      <w:pPr>
        <w:ind w:left="4190" w:hanging="420"/>
      </w:pPr>
    </w:lvl>
    <w:lvl w:ilvl="8" w:tplc="0409001B" w:tentative="1">
      <w:start w:val="1"/>
      <w:numFmt w:val="lowerRoman"/>
      <w:lvlText w:val="%9."/>
      <w:lvlJc w:val="right"/>
      <w:pPr>
        <w:ind w:left="4610" w:hanging="420"/>
      </w:pPr>
    </w:lvl>
  </w:abstractNum>
  <w:abstractNum w:abstractNumId="1">
    <w:nsid w:val="5F882520"/>
    <w:multiLevelType w:val="hybridMultilevel"/>
    <w:tmpl w:val="438CC1F2"/>
    <w:lvl w:ilvl="0" w:tplc="F9640034">
      <w:start w:val="1"/>
      <w:numFmt w:val="decimal"/>
      <w:lvlText w:val="%1、"/>
      <w:lvlJc w:val="left"/>
      <w:pPr>
        <w:ind w:left="570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B"/>
    <w:rsid w:val="000177A4"/>
    <w:rsid w:val="00035DEF"/>
    <w:rsid w:val="000439BB"/>
    <w:rsid w:val="000446AD"/>
    <w:rsid w:val="0005164A"/>
    <w:rsid w:val="00071D38"/>
    <w:rsid w:val="00077C40"/>
    <w:rsid w:val="00093E53"/>
    <w:rsid w:val="000A08E2"/>
    <w:rsid w:val="000A6D71"/>
    <w:rsid w:val="000B19FD"/>
    <w:rsid w:val="000B4C20"/>
    <w:rsid w:val="000E35D8"/>
    <w:rsid w:val="000F0B36"/>
    <w:rsid w:val="00126832"/>
    <w:rsid w:val="0013106D"/>
    <w:rsid w:val="001332C7"/>
    <w:rsid w:val="001501A6"/>
    <w:rsid w:val="00150830"/>
    <w:rsid w:val="00150C39"/>
    <w:rsid w:val="00152DF4"/>
    <w:rsid w:val="00155C6F"/>
    <w:rsid w:val="001B6ABC"/>
    <w:rsid w:val="001C7029"/>
    <w:rsid w:val="001C724B"/>
    <w:rsid w:val="001E6C58"/>
    <w:rsid w:val="001F2DC2"/>
    <w:rsid w:val="001F31D6"/>
    <w:rsid w:val="00210665"/>
    <w:rsid w:val="00213B68"/>
    <w:rsid w:val="00220E6D"/>
    <w:rsid w:val="00220F14"/>
    <w:rsid w:val="002260E4"/>
    <w:rsid w:val="00226741"/>
    <w:rsid w:val="0023025F"/>
    <w:rsid w:val="00236F15"/>
    <w:rsid w:val="00281CFD"/>
    <w:rsid w:val="002B3298"/>
    <w:rsid w:val="002D1E24"/>
    <w:rsid w:val="002F1A60"/>
    <w:rsid w:val="002F2CB2"/>
    <w:rsid w:val="00302ECE"/>
    <w:rsid w:val="003124EF"/>
    <w:rsid w:val="003136CA"/>
    <w:rsid w:val="003675A5"/>
    <w:rsid w:val="003B5B1C"/>
    <w:rsid w:val="003B63B7"/>
    <w:rsid w:val="003B7014"/>
    <w:rsid w:val="003C446B"/>
    <w:rsid w:val="003E59F2"/>
    <w:rsid w:val="003E7260"/>
    <w:rsid w:val="003F3A91"/>
    <w:rsid w:val="004275E0"/>
    <w:rsid w:val="0043462A"/>
    <w:rsid w:val="00436C7A"/>
    <w:rsid w:val="004432BA"/>
    <w:rsid w:val="0044535A"/>
    <w:rsid w:val="00450418"/>
    <w:rsid w:val="004624DA"/>
    <w:rsid w:val="00473D0A"/>
    <w:rsid w:val="00476085"/>
    <w:rsid w:val="004911EF"/>
    <w:rsid w:val="00491F4B"/>
    <w:rsid w:val="004A738F"/>
    <w:rsid w:val="004B3F66"/>
    <w:rsid w:val="004B5B71"/>
    <w:rsid w:val="004B5DD4"/>
    <w:rsid w:val="004E44C1"/>
    <w:rsid w:val="004F0493"/>
    <w:rsid w:val="004F4171"/>
    <w:rsid w:val="00525B9F"/>
    <w:rsid w:val="00533AD0"/>
    <w:rsid w:val="00555E76"/>
    <w:rsid w:val="00561688"/>
    <w:rsid w:val="00563599"/>
    <w:rsid w:val="00582558"/>
    <w:rsid w:val="0058649F"/>
    <w:rsid w:val="005A4DF0"/>
    <w:rsid w:val="005B3C79"/>
    <w:rsid w:val="005B457E"/>
    <w:rsid w:val="005C5364"/>
    <w:rsid w:val="005C6BC8"/>
    <w:rsid w:val="005D0A69"/>
    <w:rsid w:val="005D1180"/>
    <w:rsid w:val="005D1EB2"/>
    <w:rsid w:val="005D65CA"/>
    <w:rsid w:val="00606D97"/>
    <w:rsid w:val="006101B3"/>
    <w:rsid w:val="00611E07"/>
    <w:rsid w:val="00613137"/>
    <w:rsid w:val="00615B1A"/>
    <w:rsid w:val="00642037"/>
    <w:rsid w:val="00642260"/>
    <w:rsid w:val="006453BD"/>
    <w:rsid w:val="00645FEF"/>
    <w:rsid w:val="00647E04"/>
    <w:rsid w:val="006544B6"/>
    <w:rsid w:val="0066535A"/>
    <w:rsid w:val="00672903"/>
    <w:rsid w:val="0067582E"/>
    <w:rsid w:val="006836DA"/>
    <w:rsid w:val="00685785"/>
    <w:rsid w:val="00687E32"/>
    <w:rsid w:val="006A0AC8"/>
    <w:rsid w:val="006B3F1E"/>
    <w:rsid w:val="006C14D5"/>
    <w:rsid w:val="006C2AA4"/>
    <w:rsid w:val="006D61C1"/>
    <w:rsid w:val="00707B95"/>
    <w:rsid w:val="007110F6"/>
    <w:rsid w:val="00737A13"/>
    <w:rsid w:val="00751A1B"/>
    <w:rsid w:val="00756CBE"/>
    <w:rsid w:val="00765D19"/>
    <w:rsid w:val="00772FA3"/>
    <w:rsid w:val="00774FBD"/>
    <w:rsid w:val="00775D35"/>
    <w:rsid w:val="007831B0"/>
    <w:rsid w:val="0078376A"/>
    <w:rsid w:val="007872C2"/>
    <w:rsid w:val="00793735"/>
    <w:rsid w:val="007B155E"/>
    <w:rsid w:val="007B3C2A"/>
    <w:rsid w:val="007B3F01"/>
    <w:rsid w:val="007C208A"/>
    <w:rsid w:val="007C7D04"/>
    <w:rsid w:val="008104A1"/>
    <w:rsid w:val="0082783F"/>
    <w:rsid w:val="0084504F"/>
    <w:rsid w:val="00851D90"/>
    <w:rsid w:val="00857693"/>
    <w:rsid w:val="00864F6B"/>
    <w:rsid w:val="008659FD"/>
    <w:rsid w:val="008740CC"/>
    <w:rsid w:val="00877107"/>
    <w:rsid w:val="00880886"/>
    <w:rsid w:val="00893615"/>
    <w:rsid w:val="008941F3"/>
    <w:rsid w:val="008B1E25"/>
    <w:rsid w:val="008B693D"/>
    <w:rsid w:val="008B6DF0"/>
    <w:rsid w:val="008C0630"/>
    <w:rsid w:val="008C10CC"/>
    <w:rsid w:val="008C1CD1"/>
    <w:rsid w:val="008E1F5C"/>
    <w:rsid w:val="008E2EA3"/>
    <w:rsid w:val="008F13FD"/>
    <w:rsid w:val="008F27BE"/>
    <w:rsid w:val="009028A7"/>
    <w:rsid w:val="00920E8D"/>
    <w:rsid w:val="009565A0"/>
    <w:rsid w:val="00963C87"/>
    <w:rsid w:val="00992828"/>
    <w:rsid w:val="009A0EA7"/>
    <w:rsid w:val="009A1025"/>
    <w:rsid w:val="009A3343"/>
    <w:rsid w:val="009A4B72"/>
    <w:rsid w:val="009A763A"/>
    <w:rsid w:val="009D3971"/>
    <w:rsid w:val="009D7366"/>
    <w:rsid w:val="009E2B8A"/>
    <w:rsid w:val="009E4DFC"/>
    <w:rsid w:val="009F6E38"/>
    <w:rsid w:val="00A1069C"/>
    <w:rsid w:val="00A21E30"/>
    <w:rsid w:val="00A4740F"/>
    <w:rsid w:val="00A56F05"/>
    <w:rsid w:val="00A61CED"/>
    <w:rsid w:val="00A83422"/>
    <w:rsid w:val="00A86CED"/>
    <w:rsid w:val="00AA30C7"/>
    <w:rsid w:val="00AB74B7"/>
    <w:rsid w:val="00AC3447"/>
    <w:rsid w:val="00AC449D"/>
    <w:rsid w:val="00AD18CC"/>
    <w:rsid w:val="00AD4031"/>
    <w:rsid w:val="00AE2C41"/>
    <w:rsid w:val="00AF6457"/>
    <w:rsid w:val="00B015A6"/>
    <w:rsid w:val="00B17FFB"/>
    <w:rsid w:val="00B202A4"/>
    <w:rsid w:val="00B228A6"/>
    <w:rsid w:val="00B22A47"/>
    <w:rsid w:val="00B2519D"/>
    <w:rsid w:val="00B27C28"/>
    <w:rsid w:val="00B329D9"/>
    <w:rsid w:val="00B440D2"/>
    <w:rsid w:val="00B46072"/>
    <w:rsid w:val="00B573E3"/>
    <w:rsid w:val="00B73E1C"/>
    <w:rsid w:val="00B74CAE"/>
    <w:rsid w:val="00BA5873"/>
    <w:rsid w:val="00BB56BB"/>
    <w:rsid w:val="00BC1424"/>
    <w:rsid w:val="00BC3561"/>
    <w:rsid w:val="00BE4305"/>
    <w:rsid w:val="00BF3E8F"/>
    <w:rsid w:val="00BF7178"/>
    <w:rsid w:val="00BF7B63"/>
    <w:rsid w:val="00C068E9"/>
    <w:rsid w:val="00C17810"/>
    <w:rsid w:val="00C24002"/>
    <w:rsid w:val="00C25416"/>
    <w:rsid w:val="00C43E95"/>
    <w:rsid w:val="00C86D6C"/>
    <w:rsid w:val="00C94489"/>
    <w:rsid w:val="00CA3328"/>
    <w:rsid w:val="00CC4335"/>
    <w:rsid w:val="00CC5FD9"/>
    <w:rsid w:val="00CD1A1C"/>
    <w:rsid w:val="00CF1FC6"/>
    <w:rsid w:val="00D06732"/>
    <w:rsid w:val="00D1402A"/>
    <w:rsid w:val="00D20646"/>
    <w:rsid w:val="00D359BA"/>
    <w:rsid w:val="00D57CB9"/>
    <w:rsid w:val="00D73516"/>
    <w:rsid w:val="00D923C3"/>
    <w:rsid w:val="00D94B36"/>
    <w:rsid w:val="00DA5D27"/>
    <w:rsid w:val="00DA76B1"/>
    <w:rsid w:val="00DB259B"/>
    <w:rsid w:val="00DE505C"/>
    <w:rsid w:val="00E1176B"/>
    <w:rsid w:val="00E25AA6"/>
    <w:rsid w:val="00E51063"/>
    <w:rsid w:val="00E70A3F"/>
    <w:rsid w:val="00E81729"/>
    <w:rsid w:val="00E95BBF"/>
    <w:rsid w:val="00EB7EA0"/>
    <w:rsid w:val="00EC3D0B"/>
    <w:rsid w:val="00EC4DDE"/>
    <w:rsid w:val="00EC5BBA"/>
    <w:rsid w:val="00ED1C85"/>
    <w:rsid w:val="00ED7C06"/>
    <w:rsid w:val="00EE1B53"/>
    <w:rsid w:val="00EE7503"/>
    <w:rsid w:val="00EF446E"/>
    <w:rsid w:val="00F11429"/>
    <w:rsid w:val="00F116DE"/>
    <w:rsid w:val="00F304C9"/>
    <w:rsid w:val="00F32517"/>
    <w:rsid w:val="00F37C47"/>
    <w:rsid w:val="00F54709"/>
    <w:rsid w:val="00F8062B"/>
    <w:rsid w:val="00F93C69"/>
    <w:rsid w:val="00FA640B"/>
    <w:rsid w:val="00FB1F14"/>
    <w:rsid w:val="00FB503C"/>
    <w:rsid w:val="00FB6012"/>
    <w:rsid w:val="00FC6F06"/>
    <w:rsid w:val="00FC72A4"/>
    <w:rsid w:val="00FE193F"/>
    <w:rsid w:val="00FF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A356A-5946-4F27-B138-62932398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5FD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029"/>
    <w:rPr>
      <w:sz w:val="18"/>
      <w:szCs w:val="18"/>
    </w:rPr>
  </w:style>
  <w:style w:type="character" w:styleId="a5">
    <w:name w:val="Strong"/>
    <w:basedOn w:val="a0"/>
    <w:uiPriority w:val="22"/>
    <w:qFormat/>
    <w:rsid w:val="001C7029"/>
    <w:rPr>
      <w:b/>
      <w:bCs/>
    </w:rPr>
  </w:style>
  <w:style w:type="paragraph" w:styleId="a6">
    <w:name w:val="Document Map"/>
    <w:basedOn w:val="a"/>
    <w:link w:val="Char1"/>
    <w:uiPriority w:val="99"/>
    <w:semiHidden/>
    <w:unhideWhenUsed/>
    <w:rsid w:val="001C7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文档结构图 Char"/>
    <w:basedOn w:val="a0"/>
    <w:link w:val="a6"/>
    <w:uiPriority w:val="99"/>
    <w:semiHidden/>
    <w:rsid w:val="001C7029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7029"/>
  </w:style>
  <w:style w:type="paragraph" w:styleId="a7">
    <w:name w:val="Balloon Text"/>
    <w:basedOn w:val="a"/>
    <w:link w:val="Char2"/>
    <w:uiPriority w:val="99"/>
    <w:semiHidden/>
    <w:unhideWhenUsed/>
    <w:rsid w:val="003E726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E7260"/>
    <w:rPr>
      <w:sz w:val="18"/>
      <w:szCs w:val="18"/>
    </w:rPr>
  </w:style>
  <w:style w:type="paragraph" w:customStyle="1" w:styleId="reader-word-layer">
    <w:name w:val="reader-word-layer"/>
    <w:basedOn w:val="a"/>
    <w:rsid w:val="00851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765D1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3"/>
    <w:uiPriority w:val="99"/>
    <w:semiHidden/>
    <w:unhideWhenUsed/>
    <w:rsid w:val="00BF7178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BF7178"/>
  </w:style>
  <w:style w:type="paragraph" w:styleId="aa">
    <w:name w:val="List Paragraph"/>
    <w:basedOn w:val="a"/>
    <w:uiPriority w:val="34"/>
    <w:qFormat/>
    <w:rsid w:val="007C7D0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C5FD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488</Words>
  <Characters>2785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邵璐</cp:lastModifiedBy>
  <cp:revision>9</cp:revision>
  <cp:lastPrinted>2020-06-01T03:06:00Z</cp:lastPrinted>
  <dcterms:created xsi:type="dcterms:W3CDTF">2020-06-02T07:30:00Z</dcterms:created>
  <dcterms:modified xsi:type="dcterms:W3CDTF">2021-05-12T02:15:00Z</dcterms:modified>
</cp:coreProperties>
</file>