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9C" w:rsidRPr="00B32419" w:rsidRDefault="00C7569C" w:rsidP="00C7569C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B32419"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="0058547C">
        <w:rPr>
          <w:rFonts w:ascii="仿宋" w:eastAsia="仿宋" w:hAnsi="仿宋"/>
          <w:color w:val="000000"/>
          <w:sz w:val="32"/>
          <w:szCs w:val="32"/>
        </w:rPr>
        <w:t>3</w:t>
      </w:r>
      <w:r w:rsidR="001B4417">
        <w:rPr>
          <w:rFonts w:ascii="仿宋" w:eastAsia="仿宋" w:hAnsi="仿宋"/>
          <w:color w:val="000000"/>
          <w:sz w:val="32"/>
          <w:szCs w:val="32"/>
        </w:rPr>
        <w:t>:</w:t>
      </w:r>
      <w:bookmarkStart w:id="0" w:name="_GoBack"/>
      <w:bookmarkEnd w:id="0"/>
    </w:p>
    <w:p w:rsidR="00C7569C" w:rsidRDefault="00C7569C" w:rsidP="00C7569C">
      <w:pPr>
        <w:autoSpaceDE w:val="0"/>
        <w:autoSpaceDN w:val="0"/>
        <w:adjustRightInd w:val="0"/>
        <w:jc w:val="center"/>
        <w:rPr>
          <w:rFonts w:ascii="仿宋" w:eastAsia="仿宋" w:hAnsi="仿宋" w:cs="AdobeSongStd-Light"/>
          <w:b/>
          <w:kern w:val="0"/>
          <w:sz w:val="48"/>
          <w:szCs w:val="52"/>
        </w:rPr>
      </w:pPr>
    </w:p>
    <w:p w:rsidR="00C7569C" w:rsidRDefault="00C7569C" w:rsidP="00C7569C">
      <w:pPr>
        <w:autoSpaceDE w:val="0"/>
        <w:autoSpaceDN w:val="0"/>
        <w:adjustRightInd w:val="0"/>
        <w:jc w:val="center"/>
        <w:rPr>
          <w:rFonts w:ascii="仿宋" w:eastAsia="仿宋" w:hAnsi="仿宋" w:cs="AdobeSongStd-Light"/>
          <w:b/>
          <w:kern w:val="0"/>
          <w:sz w:val="48"/>
          <w:szCs w:val="52"/>
        </w:rPr>
      </w:pPr>
      <w:r>
        <w:rPr>
          <w:rFonts w:ascii="仿宋" w:eastAsia="仿宋" w:hAnsi="仿宋" w:cs="AdobeSongStd-Light" w:hint="eastAsia"/>
          <w:b/>
          <w:kern w:val="0"/>
          <w:sz w:val="48"/>
          <w:szCs w:val="52"/>
        </w:rPr>
        <w:t>上海市农业学校</w:t>
      </w:r>
    </w:p>
    <w:p w:rsidR="00C7569C" w:rsidRDefault="00C7569C" w:rsidP="00C7569C">
      <w:pPr>
        <w:autoSpaceDE w:val="0"/>
        <w:autoSpaceDN w:val="0"/>
        <w:adjustRightInd w:val="0"/>
        <w:jc w:val="center"/>
        <w:rPr>
          <w:rFonts w:ascii="仿宋" w:eastAsia="仿宋" w:hAnsi="仿宋" w:cs="AdobeSongStd-Light"/>
          <w:b/>
          <w:kern w:val="0"/>
          <w:sz w:val="48"/>
          <w:szCs w:val="52"/>
        </w:rPr>
      </w:pPr>
      <w:r>
        <w:rPr>
          <w:rFonts w:ascii="仿宋" w:eastAsia="仿宋" w:hAnsi="仿宋" w:cs="AdobeSongStd-Light" w:hint="eastAsia"/>
          <w:b/>
          <w:kern w:val="0"/>
          <w:sz w:val="48"/>
          <w:szCs w:val="52"/>
        </w:rPr>
        <w:t>上海农林职业技术学院</w:t>
      </w:r>
    </w:p>
    <w:p w:rsidR="00C7569C" w:rsidRDefault="00C7569C" w:rsidP="00C7569C">
      <w:pPr>
        <w:autoSpaceDE w:val="0"/>
        <w:autoSpaceDN w:val="0"/>
        <w:adjustRightInd w:val="0"/>
        <w:jc w:val="center"/>
        <w:rPr>
          <w:rFonts w:ascii="仿宋" w:eastAsia="仿宋" w:hAnsi="仿宋" w:cs="AdobeSongStd-Light"/>
          <w:b/>
          <w:kern w:val="0"/>
          <w:sz w:val="48"/>
          <w:szCs w:val="52"/>
        </w:rPr>
      </w:pPr>
    </w:p>
    <w:p w:rsidR="00C7569C" w:rsidRDefault="00C7569C" w:rsidP="00C7569C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color w:val="000000"/>
          <w:sz w:val="52"/>
          <w:szCs w:val="52"/>
        </w:rPr>
      </w:pPr>
      <w:r>
        <w:rPr>
          <w:rFonts w:ascii="黑体" w:eastAsia="黑体" w:hAnsi="黑体" w:cs="AdobeSongStd-Light" w:hint="eastAsia"/>
          <w:b/>
          <w:kern w:val="0"/>
          <w:sz w:val="48"/>
          <w:szCs w:val="52"/>
        </w:rPr>
        <w:t>校级精品在线开放课程认定申报表</w:t>
      </w:r>
    </w:p>
    <w:p w:rsidR="00C7569C" w:rsidRDefault="00C7569C" w:rsidP="00C7569C">
      <w:pPr>
        <w:spacing w:line="480" w:lineRule="auto"/>
        <w:rPr>
          <w:rFonts w:ascii="仿宋_GB2312"/>
          <w:color w:val="000000"/>
          <w:sz w:val="24"/>
          <w:szCs w:val="20"/>
        </w:rPr>
      </w:pPr>
    </w:p>
    <w:p w:rsidR="00C7569C" w:rsidRDefault="00C7569C" w:rsidP="00C7569C">
      <w:pPr>
        <w:spacing w:line="480" w:lineRule="auto"/>
        <w:rPr>
          <w:rFonts w:ascii="仿宋_GB2312"/>
          <w:color w:val="000000"/>
          <w:sz w:val="24"/>
          <w:szCs w:val="20"/>
        </w:rPr>
      </w:pPr>
    </w:p>
    <w:p w:rsidR="00C7569C" w:rsidRDefault="00C7569C" w:rsidP="00C7569C">
      <w:pPr>
        <w:spacing w:line="480" w:lineRule="auto"/>
        <w:rPr>
          <w:rFonts w:ascii="仿宋_GB2312"/>
          <w:color w:val="000000"/>
          <w:sz w:val="24"/>
          <w:szCs w:val="20"/>
        </w:rPr>
      </w:pPr>
    </w:p>
    <w:p w:rsidR="00C7569C" w:rsidRDefault="00C7569C" w:rsidP="00C7569C">
      <w:pPr>
        <w:spacing w:line="480" w:lineRule="auto"/>
        <w:rPr>
          <w:rFonts w:ascii="仿宋_GB2312"/>
          <w:color w:val="000000"/>
          <w:sz w:val="24"/>
          <w:szCs w:val="20"/>
        </w:rPr>
      </w:pPr>
    </w:p>
    <w:p w:rsidR="00C7569C" w:rsidRPr="00AE6731" w:rsidRDefault="00C7569C" w:rsidP="00C7569C">
      <w:pPr>
        <w:spacing w:beforeLines="50" w:before="156" w:afterLines="50" w:after="156" w:line="360" w:lineRule="auto"/>
        <w:ind w:firstLineChars="303" w:firstLine="970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AE6731">
        <w:rPr>
          <w:rFonts w:ascii="仿宋" w:eastAsia="仿宋" w:hAnsi="仿宋" w:hint="eastAsia"/>
          <w:color w:val="000000"/>
          <w:sz w:val="32"/>
          <w:szCs w:val="32"/>
        </w:rPr>
        <w:t>课 程 名 称</w:t>
      </w:r>
      <w:r w:rsidRPr="00AE673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                  </w:t>
      </w:r>
    </w:p>
    <w:p w:rsidR="00C7569C" w:rsidRPr="00AE6731" w:rsidRDefault="00C7569C" w:rsidP="00C7569C">
      <w:pPr>
        <w:spacing w:beforeLines="50" w:before="156" w:afterLines="50" w:after="156" w:line="360" w:lineRule="auto"/>
        <w:ind w:firstLineChars="303" w:firstLine="970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AE6731">
        <w:rPr>
          <w:rFonts w:ascii="仿宋" w:eastAsia="仿宋" w:hAnsi="仿宋" w:hint="eastAsia"/>
          <w:color w:val="000000"/>
          <w:sz w:val="32"/>
          <w:szCs w:val="32"/>
        </w:rPr>
        <w:t>课程负责人</w:t>
      </w:r>
      <w:r w:rsidRPr="00AE6731">
        <w:rPr>
          <w:rFonts w:ascii="仿宋" w:eastAsia="仿宋" w:hAnsi="仿宋" w:hint="eastAsia"/>
          <w:color w:val="000000"/>
          <w:sz w:val="32"/>
          <w:szCs w:val="32"/>
          <w:u w:val="single"/>
        </w:rPr>
        <w:tab/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                 </w:t>
      </w:r>
    </w:p>
    <w:p w:rsidR="00C7569C" w:rsidRPr="00AE6731" w:rsidRDefault="00C7569C" w:rsidP="00C7569C">
      <w:pPr>
        <w:spacing w:beforeLines="50" w:before="156" w:afterLines="50" w:after="156" w:line="360" w:lineRule="auto"/>
        <w:ind w:firstLineChars="303" w:firstLine="970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AE6731">
        <w:rPr>
          <w:rFonts w:ascii="仿宋" w:eastAsia="仿宋" w:hAnsi="仿宋" w:hint="eastAsia"/>
          <w:color w:val="000000"/>
          <w:sz w:val="32"/>
          <w:szCs w:val="32"/>
        </w:rPr>
        <w:t>所属专业名称</w:t>
      </w:r>
      <w:r w:rsidRPr="00AE673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</w:p>
    <w:p w:rsidR="00C7569C" w:rsidRPr="00AE6731" w:rsidRDefault="00C7569C" w:rsidP="00C7569C">
      <w:pPr>
        <w:spacing w:beforeLines="50" w:before="156" w:afterLines="50" w:after="156" w:line="360" w:lineRule="auto"/>
        <w:ind w:right="28" w:firstLineChars="300" w:firstLine="960"/>
        <w:rPr>
          <w:rFonts w:ascii="仿宋" w:eastAsia="仿宋" w:hAnsi="仿宋"/>
          <w:sz w:val="32"/>
          <w:szCs w:val="32"/>
          <w:u w:val="single"/>
        </w:rPr>
      </w:pPr>
      <w:r w:rsidRPr="00AE6731">
        <w:rPr>
          <w:rFonts w:ascii="仿宋" w:eastAsia="仿宋" w:hAnsi="仿宋" w:hint="eastAsia"/>
          <w:sz w:val="32"/>
          <w:szCs w:val="32"/>
        </w:rPr>
        <w:t>主要开课平台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</w:p>
    <w:p w:rsidR="00C7569C" w:rsidRPr="00AE6731" w:rsidRDefault="00C7569C" w:rsidP="00C7569C">
      <w:pPr>
        <w:spacing w:beforeLines="50" w:before="156" w:afterLines="50" w:after="156" w:line="360" w:lineRule="auto"/>
        <w:ind w:firstLineChars="303" w:firstLine="970"/>
        <w:rPr>
          <w:rFonts w:ascii="仿宋" w:eastAsia="仿宋" w:hAnsi="仿宋"/>
          <w:color w:val="000000"/>
          <w:sz w:val="32"/>
          <w:szCs w:val="32"/>
        </w:rPr>
      </w:pPr>
      <w:r w:rsidRPr="00AE6731">
        <w:rPr>
          <w:rFonts w:ascii="仿宋" w:eastAsia="仿宋" w:hAnsi="仿宋" w:hint="eastAsia"/>
          <w:color w:val="000000"/>
          <w:sz w:val="32"/>
          <w:szCs w:val="32"/>
        </w:rPr>
        <w:t>推荐系部（盖章）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               </w:t>
      </w:r>
    </w:p>
    <w:p w:rsidR="00C7569C" w:rsidRPr="00063E46" w:rsidRDefault="00C7569C" w:rsidP="00C7569C">
      <w:pPr>
        <w:spacing w:line="480" w:lineRule="auto"/>
        <w:ind w:firstLineChars="400" w:firstLine="1120"/>
        <w:rPr>
          <w:rFonts w:ascii="仿宋" w:eastAsia="仿宋" w:hAnsi="仿宋"/>
          <w:color w:val="000000"/>
          <w:sz w:val="28"/>
          <w:szCs w:val="20"/>
          <w:u w:val="single"/>
        </w:rPr>
      </w:pPr>
    </w:p>
    <w:p w:rsidR="00C7569C" w:rsidRDefault="00C7569C" w:rsidP="00C7569C">
      <w:pPr>
        <w:spacing w:line="480" w:lineRule="auto"/>
        <w:rPr>
          <w:rFonts w:ascii="仿宋_GB2312"/>
          <w:color w:val="000000"/>
          <w:sz w:val="28"/>
          <w:szCs w:val="20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570"/>
        <w:gridCol w:w="3879"/>
      </w:tblGrid>
      <w:tr w:rsidR="00C7569C" w:rsidTr="00FB2B4E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36"/>
                <w:szCs w:val="36"/>
              </w:rPr>
              <w:t>填 表 时 间</w:t>
            </w:r>
          </w:p>
        </w:tc>
        <w:tc>
          <w:tcPr>
            <w:tcW w:w="570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36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36"/>
                <w:szCs w:val="36"/>
              </w:rPr>
              <w:t>年   月   日</w:t>
            </w:r>
          </w:p>
        </w:tc>
      </w:tr>
    </w:tbl>
    <w:p w:rsidR="00C7569C" w:rsidRDefault="00C7569C" w:rsidP="00C7569C">
      <w:pPr>
        <w:rPr>
          <w:rFonts w:ascii="宋体" w:eastAsia="宋体" w:hAnsi="宋体"/>
          <w:b/>
          <w:bCs/>
          <w:color w:val="000000"/>
          <w:sz w:val="28"/>
          <w:szCs w:val="28"/>
        </w:rPr>
      </w:pPr>
    </w:p>
    <w:p w:rsidR="00C7569C" w:rsidRPr="00AE6731" w:rsidRDefault="00C7569C" w:rsidP="00C7569C">
      <w:pPr>
        <w:jc w:val="center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AE6731">
        <w:rPr>
          <w:rFonts w:ascii="仿宋" w:eastAsia="仿宋" w:hAnsi="仿宋" w:hint="eastAsia"/>
          <w:b/>
          <w:bCs/>
          <w:color w:val="000000"/>
          <w:sz w:val="32"/>
          <w:szCs w:val="32"/>
        </w:rPr>
        <w:t>教务处制</w:t>
      </w:r>
    </w:p>
    <w:p w:rsidR="00C7569C" w:rsidRDefault="00C7569C" w:rsidP="00C7569C">
      <w:pPr>
        <w:snapToGrid w:val="0"/>
        <w:spacing w:line="240" w:lineRule="atLeast"/>
        <w:jc w:val="center"/>
        <w:rPr>
          <w:rFonts w:ascii="仿宋_GB2312" w:hAnsi="宋体"/>
          <w:color w:val="000000"/>
          <w:sz w:val="28"/>
          <w:szCs w:val="20"/>
        </w:rPr>
        <w:sectPr w:rsidR="00C7569C" w:rsidSect="00890163"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7569C" w:rsidRDefault="00C7569C" w:rsidP="00C7569C">
      <w:pPr>
        <w:jc w:val="center"/>
        <w:rPr>
          <w:rFonts w:ascii="黑体" w:eastAsia="黑体" w:hAnsi="宋体"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Cs/>
          <w:color w:val="000000"/>
          <w:sz w:val="36"/>
          <w:szCs w:val="36"/>
        </w:rPr>
        <w:lastRenderedPageBreak/>
        <w:t>填  表  说  明</w:t>
      </w:r>
    </w:p>
    <w:p w:rsidR="00C7569C" w:rsidRDefault="00C7569C" w:rsidP="00C7569C">
      <w:pPr>
        <w:spacing w:line="480" w:lineRule="auto"/>
        <w:ind w:firstLine="539"/>
        <w:rPr>
          <w:rFonts w:ascii="仿宋_GB2312" w:hAnsi="宋体"/>
          <w:color w:val="000000"/>
          <w:sz w:val="28"/>
          <w:szCs w:val="20"/>
        </w:rPr>
      </w:pPr>
    </w:p>
    <w:p w:rsidR="00C7569C" w:rsidRDefault="00C7569C" w:rsidP="00C7569C">
      <w:pPr>
        <w:spacing w:line="360" w:lineRule="auto"/>
        <w:rPr>
          <w:rFonts w:ascii="宋体" w:eastAsia="宋体" w:hAnsi="宋体"/>
          <w:bCs/>
          <w:color w:val="000000"/>
          <w:sz w:val="30"/>
          <w:szCs w:val="30"/>
        </w:rPr>
      </w:pPr>
      <w:r>
        <w:rPr>
          <w:rFonts w:ascii="宋体" w:eastAsia="宋体" w:hAnsi="宋体" w:hint="eastAsia"/>
          <w:bCs/>
          <w:color w:val="000000"/>
          <w:sz w:val="30"/>
          <w:szCs w:val="30"/>
        </w:rPr>
        <w:t>1.开课平台是指提供面向高校和社会开放学习服务的公开课程平台。</w:t>
      </w:r>
    </w:p>
    <w:p w:rsidR="00C7569C" w:rsidRDefault="00C7569C" w:rsidP="00C7569C">
      <w:pPr>
        <w:spacing w:line="360" w:lineRule="auto"/>
        <w:rPr>
          <w:rFonts w:ascii="宋体" w:eastAsia="宋体" w:hAnsi="宋体"/>
          <w:bCs/>
          <w:color w:val="000000"/>
          <w:sz w:val="30"/>
          <w:szCs w:val="30"/>
        </w:rPr>
      </w:pPr>
      <w:r>
        <w:rPr>
          <w:rFonts w:ascii="宋体" w:eastAsia="宋体" w:hAnsi="宋体" w:hint="eastAsia"/>
          <w:bCs/>
          <w:color w:val="000000"/>
          <w:sz w:val="30"/>
          <w:szCs w:val="30"/>
        </w:rPr>
        <w:t>2.申报课程名称、课程团队主要成员须与平台显示情况一致。</w:t>
      </w:r>
    </w:p>
    <w:p w:rsidR="00C7569C" w:rsidRDefault="00C7569C" w:rsidP="00C7569C">
      <w:pPr>
        <w:spacing w:line="360" w:lineRule="auto"/>
        <w:rPr>
          <w:rFonts w:ascii="宋体" w:eastAsia="宋体" w:hAnsi="宋体"/>
          <w:bCs/>
          <w:color w:val="000000"/>
          <w:sz w:val="30"/>
          <w:szCs w:val="30"/>
        </w:rPr>
      </w:pPr>
      <w:r>
        <w:rPr>
          <w:rFonts w:ascii="宋体" w:eastAsia="宋体" w:hAnsi="宋体" w:hint="eastAsia"/>
          <w:bCs/>
          <w:color w:val="000000"/>
          <w:sz w:val="30"/>
          <w:szCs w:val="30"/>
        </w:rPr>
        <w:t>3.课程性质可根据实际情况选择，可多选。</w:t>
      </w:r>
    </w:p>
    <w:p w:rsidR="00C7569C" w:rsidRDefault="00C7569C" w:rsidP="00C7569C">
      <w:pPr>
        <w:spacing w:line="360" w:lineRule="auto"/>
        <w:rPr>
          <w:rFonts w:ascii="宋体" w:eastAsia="宋体" w:hAnsi="宋体"/>
          <w:bCs/>
          <w:color w:val="000000"/>
          <w:sz w:val="30"/>
          <w:szCs w:val="30"/>
        </w:rPr>
      </w:pPr>
      <w:r>
        <w:rPr>
          <w:rFonts w:ascii="宋体" w:eastAsia="宋体" w:hAnsi="宋体" w:hint="eastAsia"/>
          <w:bCs/>
          <w:color w:val="000000"/>
          <w:sz w:val="30"/>
          <w:szCs w:val="30"/>
        </w:rPr>
        <w:t>4.申报课程在多个平台开课的，只能选择一个主要平台申报。</w:t>
      </w:r>
    </w:p>
    <w:p w:rsidR="00C7569C" w:rsidRDefault="00C7569C" w:rsidP="00C7569C">
      <w:pPr>
        <w:spacing w:line="360" w:lineRule="auto"/>
        <w:rPr>
          <w:rFonts w:ascii="宋体" w:eastAsia="宋体" w:hAnsi="宋体"/>
          <w:bCs/>
          <w:color w:val="000000"/>
          <w:sz w:val="30"/>
          <w:szCs w:val="30"/>
        </w:rPr>
      </w:pPr>
      <w:r>
        <w:rPr>
          <w:rFonts w:ascii="宋体" w:eastAsia="宋体" w:hAnsi="宋体" w:hint="eastAsia"/>
          <w:bCs/>
          <w:color w:val="000000"/>
          <w:sz w:val="30"/>
          <w:szCs w:val="30"/>
        </w:rPr>
        <w:t>5.因课时较长而分段在线开课、并由不同负责人主持的申报课程，可多人联合申报同一门课程。</w:t>
      </w:r>
    </w:p>
    <w:p w:rsidR="00C7569C" w:rsidRDefault="00C7569C" w:rsidP="00C7569C">
      <w:pPr>
        <w:spacing w:line="360" w:lineRule="auto"/>
        <w:rPr>
          <w:rFonts w:ascii="宋体" w:eastAsia="宋体" w:hAnsi="宋体"/>
          <w:bCs/>
          <w:color w:val="000000"/>
          <w:sz w:val="30"/>
          <w:szCs w:val="30"/>
        </w:rPr>
        <w:sectPr w:rsidR="00C7569C">
          <w:footerReference w:type="even" r:id="rId11"/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  <w:r>
        <w:rPr>
          <w:rFonts w:ascii="宋体" w:eastAsia="宋体" w:hAnsi="宋体" w:hint="eastAsia"/>
          <w:bCs/>
          <w:color w:val="000000"/>
          <w:sz w:val="30"/>
          <w:szCs w:val="30"/>
        </w:rPr>
        <w:t>6.申报表与支撑材料一并按每门课程单独装订成册，一式两份。</w:t>
      </w:r>
    </w:p>
    <w:p w:rsidR="00C7569C" w:rsidRPr="00AE6731" w:rsidRDefault="00C7569C" w:rsidP="00C7569C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1.课程基本情况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7087"/>
      </w:tblGrid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课程名称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课程负责人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负责人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所在系部</w:t>
            </w:r>
            <w:proofErr w:type="gramEnd"/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课程对象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□高职学生  □中职学生</w:t>
            </w:r>
          </w:p>
        </w:tc>
      </w:tr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课程性质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□学校学分认定课  □社会学习者课程</w:t>
            </w:r>
          </w:p>
        </w:tc>
      </w:tr>
      <w:tr w:rsidR="00C7569C" w:rsidTr="00FB2B4E">
        <w:trPr>
          <w:trHeight w:val="468"/>
          <w:jc w:val="center"/>
        </w:trPr>
        <w:tc>
          <w:tcPr>
            <w:tcW w:w="2099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课程类型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○公共基础课 ○专业课 ○其他</w:t>
            </w:r>
          </w:p>
        </w:tc>
      </w:tr>
      <w:tr w:rsidR="00C7569C" w:rsidTr="00FB2B4E">
        <w:trPr>
          <w:trHeight w:val="468"/>
          <w:jc w:val="center"/>
        </w:trPr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课程讲授语言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 xml:space="preserve">○中文 </w:t>
            </w:r>
          </w:p>
          <w:p w:rsidR="00C7569C" w:rsidRDefault="00C7569C" w:rsidP="00FB2B4E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○中文+外文字幕（语种）</w:t>
            </w:r>
          </w:p>
        </w:tc>
      </w:tr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开放程度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○完全开放：自由注册，免费学习</w:t>
            </w:r>
          </w:p>
          <w:p w:rsidR="00C7569C" w:rsidRDefault="00C7569C" w:rsidP="00FB2B4E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○有限开放：仅对学校（机构）组织的学习者开放或付费学习</w:t>
            </w:r>
          </w:p>
        </w:tc>
      </w:tr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主要开课平台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平台首页网址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首期上线平台</w:t>
            </w:r>
          </w:p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及时间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课程已开设期次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trHeight w:val="398"/>
          <w:jc w:val="center"/>
        </w:trPr>
        <w:tc>
          <w:tcPr>
            <w:tcW w:w="2099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课程链接</w:t>
            </w:r>
          </w:p>
        </w:tc>
        <w:tc>
          <w:tcPr>
            <w:tcW w:w="7087" w:type="dxa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</w:tbl>
    <w:p w:rsidR="00C7569C" w:rsidRDefault="00C7569C" w:rsidP="00C7569C">
      <w:pPr>
        <w:rPr>
          <w:rFonts w:ascii="黑体" w:eastAsia="黑体" w:hAnsi="黑体"/>
          <w:sz w:val="24"/>
        </w:rPr>
      </w:pPr>
    </w:p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Default="00C7569C" w:rsidP="00C7569C">
      <w:pPr>
        <w:spacing w:before="50" w:after="50"/>
        <w:rPr>
          <w:rFonts w:ascii="黑体" w:eastAsia="黑体" w:hAnsi="黑体"/>
          <w:bCs/>
          <w:color w:val="000000"/>
          <w:szCs w:val="32"/>
        </w:rPr>
      </w:pPr>
    </w:p>
    <w:p w:rsidR="00C7569C" w:rsidRPr="00AE6731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2.课程负责人情况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028"/>
        <w:gridCol w:w="1342"/>
        <w:gridCol w:w="14"/>
        <w:gridCol w:w="1011"/>
        <w:gridCol w:w="649"/>
        <w:gridCol w:w="1547"/>
        <w:gridCol w:w="860"/>
        <w:gridCol w:w="1322"/>
      </w:tblGrid>
      <w:tr w:rsidR="00C7569C" w:rsidTr="00FB2B4E">
        <w:trPr>
          <w:cantSplit/>
          <w:trHeight w:val="829"/>
          <w:jc w:val="center"/>
        </w:trPr>
        <w:tc>
          <w:tcPr>
            <w:tcW w:w="1586" w:type="dxa"/>
            <w:vMerge w:val="restart"/>
            <w:vAlign w:val="center"/>
          </w:tcPr>
          <w:p w:rsidR="00C7569C" w:rsidRDefault="00C7569C" w:rsidP="00FB2B4E">
            <w:pPr>
              <w:spacing w:line="400" w:lineRule="exact"/>
              <w:ind w:rightChars="-49" w:right="-103"/>
              <w:jc w:val="center"/>
              <w:rPr>
                <w:rFonts w:ascii="宋体" w:eastAsia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0"/>
              </w:rPr>
              <w:t>2-1</w:t>
            </w:r>
          </w:p>
          <w:p w:rsidR="00C7569C" w:rsidRDefault="00C7569C" w:rsidP="00FB2B4E">
            <w:pPr>
              <w:adjustRightInd w:val="0"/>
              <w:snapToGrid w:val="0"/>
              <w:spacing w:line="400" w:lineRule="exact"/>
              <w:ind w:rightChars="-49" w:right="-103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基本</w:t>
            </w:r>
          </w:p>
          <w:p w:rsidR="00C7569C" w:rsidRDefault="00C7569C" w:rsidP="00FB2B4E">
            <w:pPr>
              <w:adjustRightInd w:val="0"/>
              <w:snapToGrid w:val="0"/>
              <w:spacing w:line="400" w:lineRule="exact"/>
              <w:ind w:rightChars="-49" w:right="-103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信息</w:t>
            </w:r>
          </w:p>
        </w:tc>
        <w:tc>
          <w:tcPr>
            <w:tcW w:w="1028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姓 名</w:t>
            </w:r>
          </w:p>
        </w:tc>
        <w:tc>
          <w:tcPr>
            <w:tcW w:w="1342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2196" w:type="dxa"/>
            <w:gridSpan w:val="2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出生</w:t>
            </w:r>
          </w:p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年月</w:t>
            </w:r>
          </w:p>
        </w:tc>
        <w:tc>
          <w:tcPr>
            <w:tcW w:w="1322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val="842"/>
          <w:jc w:val="center"/>
        </w:trPr>
        <w:tc>
          <w:tcPr>
            <w:tcW w:w="1586" w:type="dxa"/>
            <w:vMerge/>
            <w:vAlign w:val="center"/>
          </w:tcPr>
          <w:p w:rsidR="00C7569C" w:rsidRDefault="00C7569C" w:rsidP="00FB2B4E">
            <w:pPr>
              <w:spacing w:line="400" w:lineRule="exact"/>
              <w:ind w:rightChars="-330" w:right="-693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342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7569C" w:rsidRDefault="00C7569C" w:rsidP="00FB2B4E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专业技</w:t>
            </w:r>
          </w:p>
          <w:p w:rsidR="00C7569C" w:rsidRDefault="00C7569C" w:rsidP="00FB2B4E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术职务</w:t>
            </w:r>
            <w:proofErr w:type="gramEnd"/>
          </w:p>
        </w:tc>
        <w:tc>
          <w:tcPr>
            <w:tcW w:w="2196" w:type="dxa"/>
            <w:gridSpan w:val="2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电 话</w:t>
            </w:r>
          </w:p>
        </w:tc>
        <w:tc>
          <w:tcPr>
            <w:tcW w:w="1322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val="842"/>
          <w:jc w:val="center"/>
        </w:trPr>
        <w:tc>
          <w:tcPr>
            <w:tcW w:w="1586" w:type="dxa"/>
            <w:vMerge/>
            <w:vAlign w:val="center"/>
          </w:tcPr>
          <w:p w:rsidR="00C7569C" w:rsidRDefault="00C7569C" w:rsidP="00FB2B4E">
            <w:pPr>
              <w:spacing w:line="400" w:lineRule="exact"/>
              <w:ind w:rightChars="-330" w:right="-693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学 位</w:t>
            </w:r>
          </w:p>
        </w:tc>
        <w:tc>
          <w:tcPr>
            <w:tcW w:w="1342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7569C" w:rsidRDefault="00C7569C" w:rsidP="00FB2B4E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职业资</w:t>
            </w:r>
          </w:p>
          <w:p w:rsidR="00C7569C" w:rsidRDefault="00C7569C" w:rsidP="00FB2B4E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格证书</w:t>
            </w:r>
          </w:p>
        </w:tc>
        <w:tc>
          <w:tcPr>
            <w:tcW w:w="2196" w:type="dxa"/>
            <w:gridSpan w:val="2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传 真</w:t>
            </w:r>
          </w:p>
        </w:tc>
        <w:tc>
          <w:tcPr>
            <w:tcW w:w="1322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hRule="exact" w:val="1046"/>
          <w:jc w:val="center"/>
        </w:trPr>
        <w:tc>
          <w:tcPr>
            <w:tcW w:w="1586" w:type="dxa"/>
            <w:vMerge/>
            <w:vAlign w:val="center"/>
          </w:tcPr>
          <w:p w:rsidR="00C7569C" w:rsidRDefault="00C7569C" w:rsidP="00FB2B4E">
            <w:pPr>
              <w:spacing w:line="400" w:lineRule="exact"/>
              <w:ind w:rightChars="-330" w:right="-693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所在</w:t>
            </w:r>
          </w:p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016" w:type="dxa"/>
            <w:gridSpan w:val="4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C7569C" w:rsidRDefault="00C7569C" w:rsidP="00FB2B4E">
            <w:pPr>
              <w:keepNext/>
              <w:keepLines/>
              <w:spacing w:line="400" w:lineRule="exact"/>
              <w:jc w:val="center"/>
              <w:outlineLvl w:val="0"/>
              <w:rPr>
                <w:rFonts w:ascii="宋体" w:eastAsia="宋体" w:hAnsi="宋体"/>
                <w:b/>
                <w:bCs/>
                <w:color w:val="000000"/>
                <w:kern w:val="44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44"/>
                <w:sz w:val="24"/>
              </w:rPr>
              <w:t>E-mail</w:t>
            </w:r>
          </w:p>
        </w:tc>
        <w:tc>
          <w:tcPr>
            <w:tcW w:w="2182" w:type="dxa"/>
            <w:gridSpan w:val="2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 w:cs="Arial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val="428"/>
          <w:jc w:val="center"/>
        </w:trPr>
        <w:tc>
          <w:tcPr>
            <w:tcW w:w="1586" w:type="dxa"/>
            <w:vMerge/>
            <w:vAlign w:val="center"/>
          </w:tcPr>
          <w:p w:rsidR="00C7569C" w:rsidRDefault="00C7569C" w:rsidP="00FB2B4E">
            <w:pPr>
              <w:spacing w:line="400" w:lineRule="exact"/>
              <w:ind w:rightChars="-330" w:right="-693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2384" w:type="dxa"/>
            <w:gridSpan w:val="3"/>
            <w:tcBorders>
              <w:bottom w:val="single" w:sz="4" w:space="0" w:color="auto"/>
            </w:tcBorders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平台用户名</w:t>
            </w:r>
          </w:p>
        </w:tc>
        <w:tc>
          <w:tcPr>
            <w:tcW w:w="5389" w:type="dxa"/>
            <w:gridSpan w:val="5"/>
            <w:tcBorders>
              <w:bottom w:val="single" w:sz="4" w:space="0" w:color="auto"/>
            </w:tcBorders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val="462"/>
          <w:jc w:val="center"/>
        </w:trPr>
        <w:tc>
          <w:tcPr>
            <w:tcW w:w="1586" w:type="dxa"/>
            <w:vMerge/>
            <w:vAlign w:val="center"/>
          </w:tcPr>
          <w:p w:rsidR="00C7569C" w:rsidRDefault="00C7569C" w:rsidP="00FB2B4E">
            <w:pPr>
              <w:spacing w:line="400" w:lineRule="exact"/>
              <w:ind w:rightChars="-330" w:right="-693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2384" w:type="dxa"/>
            <w:gridSpan w:val="3"/>
            <w:tcBorders>
              <w:bottom w:val="single" w:sz="4" w:space="0" w:color="auto"/>
            </w:tcBorders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教学与技术专长</w:t>
            </w:r>
          </w:p>
        </w:tc>
        <w:tc>
          <w:tcPr>
            <w:tcW w:w="5389" w:type="dxa"/>
            <w:gridSpan w:val="5"/>
            <w:tcBorders>
              <w:bottom w:val="single" w:sz="4" w:space="0" w:color="auto"/>
            </w:tcBorders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hRule="exact" w:val="1631"/>
          <w:jc w:val="center"/>
        </w:trPr>
        <w:tc>
          <w:tcPr>
            <w:tcW w:w="1586" w:type="dxa"/>
            <w:vMerge/>
            <w:vAlign w:val="center"/>
          </w:tcPr>
          <w:p w:rsidR="00C7569C" w:rsidRDefault="00C7569C" w:rsidP="00FB2B4E">
            <w:pPr>
              <w:spacing w:line="400" w:lineRule="exact"/>
              <w:ind w:rightChars="-134" w:right="-281"/>
              <w:jc w:val="center"/>
              <w:rPr>
                <w:rFonts w:ascii="宋体" w:eastAsia="宋体" w:hAnsi="宋体"/>
                <w:b/>
                <w:color w:val="000000"/>
                <w:sz w:val="24"/>
                <w:szCs w:val="20"/>
              </w:rPr>
            </w:pPr>
          </w:p>
        </w:tc>
        <w:tc>
          <w:tcPr>
            <w:tcW w:w="7773" w:type="dxa"/>
            <w:gridSpan w:val="8"/>
          </w:tcPr>
          <w:p w:rsidR="00C7569C" w:rsidRDefault="00C7569C" w:rsidP="00FB2B4E">
            <w:pPr>
              <w:spacing w:line="40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工作简历（含在行业、企业的工作经历和当时从事工作的专业领域及所负责任）</w:t>
            </w:r>
          </w:p>
        </w:tc>
      </w:tr>
      <w:tr w:rsidR="00C7569C" w:rsidTr="00FB2B4E">
        <w:trPr>
          <w:trHeight w:hRule="exact" w:val="3147"/>
          <w:jc w:val="center"/>
        </w:trPr>
        <w:tc>
          <w:tcPr>
            <w:tcW w:w="1586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0"/>
              </w:rPr>
              <w:t>2-2</w:t>
            </w:r>
          </w:p>
          <w:p w:rsidR="00C7569C" w:rsidRDefault="00C7569C" w:rsidP="00FB2B4E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教学</w:t>
            </w:r>
          </w:p>
          <w:p w:rsidR="00C7569C" w:rsidRDefault="00C7569C" w:rsidP="00FB2B4E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情况</w:t>
            </w:r>
          </w:p>
        </w:tc>
        <w:tc>
          <w:tcPr>
            <w:tcW w:w="7773" w:type="dxa"/>
            <w:gridSpan w:val="8"/>
          </w:tcPr>
          <w:p w:rsidR="00C7569C" w:rsidRDefault="00C7569C" w:rsidP="00FB2B4E">
            <w:pPr>
              <w:spacing w:line="40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近三年来承担的主要课程（含课程名称、周学时，届数及学生总人数，不超过五门）；主持的教学研究课题（含课题名称、来源、年限，不超过五项）；作为第一署名人在国内外公开发行的刊物上发表的教学研究论文（含题目、刊物名称、时间，不超过十项）；获得的教学表彰/奖励（不超过五项）（不超过300字）</w:t>
            </w:r>
          </w:p>
        </w:tc>
      </w:tr>
      <w:tr w:rsidR="00C7569C" w:rsidTr="00FB2B4E">
        <w:trPr>
          <w:trHeight w:hRule="exact" w:val="2823"/>
          <w:jc w:val="center"/>
        </w:trPr>
        <w:tc>
          <w:tcPr>
            <w:tcW w:w="1586" w:type="dxa"/>
            <w:vAlign w:val="center"/>
          </w:tcPr>
          <w:p w:rsidR="00C7569C" w:rsidRDefault="00C7569C" w:rsidP="00FB2B4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0"/>
              </w:rPr>
              <w:t>2-3</w:t>
            </w:r>
          </w:p>
          <w:p w:rsidR="00C7569C" w:rsidRDefault="00C7569C" w:rsidP="00FB2B4E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技术</w:t>
            </w:r>
          </w:p>
          <w:p w:rsidR="00C7569C" w:rsidRDefault="00C7569C" w:rsidP="00FB2B4E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服务</w:t>
            </w:r>
          </w:p>
        </w:tc>
        <w:tc>
          <w:tcPr>
            <w:tcW w:w="7773" w:type="dxa"/>
            <w:gridSpan w:val="8"/>
          </w:tcPr>
          <w:p w:rsidR="00C7569C" w:rsidRDefault="00C7569C" w:rsidP="00FB2B4E">
            <w:pPr>
              <w:widowControl/>
              <w:spacing w:line="40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近三年来承担的技术开发或技术服务（培训）项目及效果（含项目/培训名称、来源、年限、本人所起作用，不超过五项）；在国内外公开发行刊物上发表的相关专业技术论文（含题目、刊物名称、署名次序与时间，不超过五项）；获得的表彰/奖励或获得的专利（含奖项名称、授予单位、署名次序、时间，不超过五项）（不超过300字）</w:t>
            </w:r>
          </w:p>
        </w:tc>
      </w:tr>
    </w:tbl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C7569C" w:rsidRPr="00AE6731" w:rsidRDefault="00C7569C" w:rsidP="00C7569C">
      <w:pPr>
        <w:spacing w:beforeLines="50" w:before="156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/>
          <w:bCs/>
          <w:color w:val="000000"/>
          <w:sz w:val="32"/>
          <w:szCs w:val="32"/>
        </w:rPr>
        <w:lastRenderedPageBreak/>
        <w:t>3</w:t>
      </w: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t>.教学队伍情况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64"/>
        <w:gridCol w:w="1204"/>
        <w:gridCol w:w="492"/>
        <w:gridCol w:w="1080"/>
        <w:gridCol w:w="900"/>
        <w:gridCol w:w="900"/>
        <w:gridCol w:w="990"/>
        <w:gridCol w:w="1440"/>
        <w:gridCol w:w="1170"/>
      </w:tblGrid>
      <w:tr w:rsidR="00C7569C" w:rsidTr="00FB2B4E">
        <w:trPr>
          <w:cantSplit/>
          <w:trHeight w:val="452"/>
          <w:jc w:val="center"/>
        </w:trPr>
        <w:tc>
          <w:tcPr>
            <w:tcW w:w="720" w:type="dxa"/>
            <w:vMerge w:val="restart"/>
            <w:vAlign w:val="center"/>
          </w:tcPr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-1</w:t>
            </w:r>
          </w:p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人员</w:t>
            </w:r>
          </w:p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构成</w:t>
            </w:r>
          </w:p>
          <w:p w:rsidR="00C7569C" w:rsidRDefault="00C7569C" w:rsidP="00FB2B4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（含</w:t>
            </w:r>
          </w:p>
          <w:p w:rsidR="00C7569C" w:rsidRDefault="00C7569C" w:rsidP="00FB2B4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兼职</w:t>
            </w:r>
          </w:p>
          <w:p w:rsidR="00C7569C" w:rsidRDefault="00C7569C" w:rsidP="00FB2B4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教师</w:t>
            </w:r>
          </w:p>
          <w:p w:rsidR="00C7569C" w:rsidRDefault="00C7569C" w:rsidP="00FB2B4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64" w:type="dxa"/>
            <w:vAlign w:val="center"/>
          </w:tcPr>
          <w:p w:rsidR="00C7569C" w:rsidRDefault="00C7569C" w:rsidP="00FB2B4E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204" w:type="dxa"/>
            <w:vAlign w:val="center"/>
          </w:tcPr>
          <w:p w:rsidR="00C7569C" w:rsidRDefault="00C7569C" w:rsidP="00FB2B4E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492" w:type="dxa"/>
            <w:vAlign w:val="center"/>
          </w:tcPr>
          <w:p w:rsidR="00C7569C" w:rsidRDefault="00C7569C" w:rsidP="00FB2B4E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C7569C" w:rsidRDefault="00C7569C" w:rsidP="00FB2B4E">
            <w:pPr>
              <w:snapToGrid w:val="0"/>
              <w:spacing w:line="340" w:lineRule="exac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C7569C" w:rsidRDefault="00C7569C" w:rsidP="00FB2B4E">
            <w:pPr>
              <w:snapToGrid w:val="0"/>
              <w:spacing w:line="340" w:lineRule="exact"/>
              <w:ind w:left="107" w:hangingChars="51" w:hanging="107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专业技</w:t>
            </w:r>
          </w:p>
          <w:p w:rsidR="00C7569C" w:rsidRDefault="00C7569C" w:rsidP="00FB2B4E">
            <w:pPr>
              <w:snapToGrid w:val="0"/>
              <w:spacing w:line="340" w:lineRule="exact"/>
              <w:ind w:left="107" w:hangingChars="51" w:hanging="107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术职务</w:t>
            </w:r>
            <w:proofErr w:type="gramEnd"/>
          </w:p>
        </w:tc>
        <w:tc>
          <w:tcPr>
            <w:tcW w:w="900" w:type="dxa"/>
            <w:vAlign w:val="center"/>
          </w:tcPr>
          <w:p w:rsidR="00C7569C" w:rsidRDefault="00C7569C" w:rsidP="00FB2B4E">
            <w:pPr>
              <w:snapToGrid w:val="0"/>
              <w:spacing w:line="340" w:lineRule="exac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职业资</w:t>
            </w:r>
          </w:p>
          <w:p w:rsidR="00C7569C" w:rsidRDefault="00C7569C" w:rsidP="00FB2B4E">
            <w:pPr>
              <w:snapToGrid w:val="0"/>
              <w:spacing w:line="340" w:lineRule="exac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格证书</w:t>
            </w:r>
          </w:p>
        </w:tc>
        <w:tc>
          <w:tcPr>
            <w:tcW w:w="990" w:type="dxa"/>
            <w:vAlign w:val="center"/>
          </w:tcPr>
          <w:p w:rsidR="00C7569C" w:rsidRDefault="00C7569C" w:rsidP="00FB2B4E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专业</w:t>
            </w:r>
          </w:p>
          <w:p w:rsidR="00C7569C" w:rsidRDefault="00C7569C" w:rsidP="00FB2B4E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1440" w:type="dxa"/>
            <w:vAlign w:val="center"/>
          </w:tcPr>
          <w:p w:rsidR="00C7569C" w:rsidRDefault="00C7569C" w:rsidP="00FB2B4E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在课程教学中承担的</w:t>
            </w:r>
          </w:p>
          <w:p w:rsidR="00C7569C" w:rsidRDefault="00C7569C" w:rsidP="00FB2B4E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任务</w:t>
            </w:r>
          </w:p>
        </w:tc>
        <w:tc>
          <w:tcPr>
            <w:tcW w:w="1170" w:type="dxa"/>
            <w:vAlign w:val="center"/>
          </w:tcPr>
          <w:p w:rsidR="00C7569C" w:rsidRDefault="00C7569C" w:rsidP="00FB2B4E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兼职教师在行业企业中所任职务</w:t>
            </w:r>
          </w:p>
        </w:tc>
      </w:tr>
      <w:tr w:rsidR="00C7569C" w:rsidTr="00FB2B4E">
        <w:trPr>
          <w:cantSplit/>
          <w:trHeight w:val="601"/>
          <w:jc w:val="center"/>
        </w:trPr>
        <w:tc>
          <w:tcPr>
            <w:tcW w:w="720" w:type="dxa"/>
            <w:vMerge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1</w:t>
            </w:r>
          </w:p>
        </w:tc>
        <w:tc>
          <w:tcPr>
            <w:tcW w:w="1204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92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7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val="585"/>
          <w:jc w:val="center"/>
        </w:trPr>
        <w:tc>
          <w:tcPr>
            <w:tcW w:w="720" w:type="dxa"/>
            <w:vMerge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2</w:t>
            </w:r>
          </w:p>
        </w:tc>
        <w:tc>
          <w:tcPr>
            <w:tcW w:w="1204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92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7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val="585"/>
          <w:jc w:val="center"/>
        </w:trPr>
        <w:tc>
          <w:tcPr>
            <w:tcW w:w="720" w:type="dxa"/>
            <w:vMerge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3</w:t>
            </w:r>
          </w:p>
        </w:tc>
        <w:tc>
          <w:tcPr>
            <w:tcW w:w="1204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92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7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val="585"/>
          <w:jc w:val="center"/>
        </w:trPr>
        <w:tc>
          <w:tcPr>
            <w:tcW w:w="720" w:type="dxa"/>
            <w:vMerge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4</w:t>
            </w:r>
          </w:p>
        </w:tc>
        <w:tc>
          <w:tcPr>
            <w:tcW w:w="1204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92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7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val="555"/>
          <w:jc w:val="center"/>
        </w:trPr>
        <w:tc>
          <w:tcPr>
            <w:tcW w:w="720" w:type="dxa"/>
            <w:vMerge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5</w:t>
            </w:r>
          </w:p>
        </w:tc>
        <w:tc>
          <w:tcPr>
            <w:tcW w:w="1204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92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7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cantSplit/>
          <w:trHeight w:val="555"/>
          <w:jc w:val="center"/>
        </w:trPr>
        <w:tc>
          <w:tcPr>
            <w:tcW w:w="720" w:type="dxa"/>
            <w:vMerge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…</w:t>
            </w:r>
          </w:p>
        </w:tc>
        <w:tc>
          <w:tcPr>
            <w:tcW w:w="1204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492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70" w:type="dxa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trHeight w:val="1939"/>
          <w:jc w:val="center"/>
        </w:trPr>
        <w:tc>
          <w:tcPr>
            <w:tcW w:w="720" w:type="dxa"/>
            <w:vAlign w:val="center"/>
          </w:tcPr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 w:val="24"/>
                <w:szCs w:val="20"/>
              </w:rPr>
              <w:t>3</w:t>
            </w: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0"/>
              </w:rPr>
              <w:t>-2</w:t>
            </w:r>
          </w:p>
          <w:p w:rsidR="00C7569C" w:rsidRDefault="00C7569C" w:rsidP="00FB2B4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0"/>
              </w:rPr>
              <w:t>教学队伍整体</w:t>
            </w:r>
          </w:p>
          <w:p w:rsidR="00C7569C" w:rsidRDefault="00C7569C" w:rsidP="00FB2B4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结构</w:t>
            </w:r>
          </w:p>
        </w:tc>
        <w:tc>
          <w:tcPr>
            <w:tcW w:w="8640" w:type="dxa"/>
            <w:gridSpan w:val="9"/>
          </w:tcPr>
          <w:p w:rsidR="00C7569C" w:rsidRDefault="00C7569C" w:rsidP="00FB2B4E">
            <w:pPr>
              <w:spacing w:line="340" w:lineRule="exact"/>
              <w:ind w:rightChars="-330" w:right="-693"/>
              <w:rPr>
                <w:rFonts w:ascii="宋体" w:eastAsia="宋体" w:hAnsi="宋体"/>
                <w:snapToGrid w:val="0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snapToGrid w:val="0"/>
                <w:color w:val="000000"/>
                <w:sz w:val="24"/>
                <w:szCs w:val="20"/>
              </w:rPr>
              <w:t>“双师”结构，专兼教师比例，年龄结构，职称及职业资格结构</w:t>
            </w:r>
          </w:p>
        </w:tc>
      </w:tr>
      <w:tr w:rsidR="00C7569C" w:rsidTr="00FB2B4E">
        <w:trPr>
          <w:trHeight w:val="2700"/>
          <w:jc w:val="center"/>
        </w:trPr>
        <w:tc>
          <w:tcPr>
            <w:tcW w:w="720" w:type="dxa"/>
            <w:vAlign w:val="center"/>
          </w:tcPr>
          <w:p w:rsidR="00C7569C" w:rsidRDefault="00C7569C" w:rsidP="00FB2B4E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 w:val="24"/>
                <w:szCs w:val="20"/>
              </w:rPr>
              <w:t>3</w:t>
            </w: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0"/>
              </w:rPr>
              <w:t>-3</w:t>
            </w:r>
          </w:p>
          <w:p w:rsidR="00C7569C" w:rsidRDefault="00C7569C" w:rsidP="00FB2B4E">
            <w:pPr>
              <w:adjustRightInd w:val="0"/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0"/>
              </w:rPr>
              <w:t>教学改革与技</w:t>
            </w:r>
          </w:p>
          <w:p w:rsidR="00C7569C" w:rsidRDefault="00C7569C" w:rsidP="00FB2B4E">
            <w:pPr>
              <w:adjustRightInd w:val="0"/>
              <w:spacing w:line="3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0"/>
              </w:rPr>
              <w:t>术服务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0"/>
              </w:rPr>
              <w:t>/培训</w:t>
            </w:r>
          </w:p>
        </w:tc>
        <w:tc>
          <w:tcPr>
            <w:tcW w:w="8640" w:type="dxa"/>
            <w:gridSpan w:val="9"/>
          </w:tcPr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近三年来教学改革、教学研究成果及其解决的问题（不超过十项）；主持或参与的技术开发、技术服务（培训）项目、完成情况及成果、效益（不超过300字）</w:t>
            </w:r>
          </w:p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  <w:p w:rsidR="00C7569C" w:rsidRDefault="00C7569C" w:rsidP="00FB2B4E">
            <w:pPr>
              <w:spacing w:line="340" w:lineRule="exac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C7569C" w:rsidTr="00FB2B4E">
        <w:trPr>
          <w:trHeight w:val="2342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/>
                <w:color w:val="000000"/>
                <w:sz w:val="24"/>
                <w:szCs w:val="20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-4</w:t>
            </w:r>
          </w:p>
          <w:p w:rsidR="00C7569C" w:rsidRDefault="00C7569C" w:rsidP="00FB2B4E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师资</w:t>
            </w:r>
          </w:p>
          <w:p w:rsidR="00C7569C" w:rsidRDefault="00C7569C" w:rsidP="00FB2B4E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培养</w:t>
            </w:r>
          </w:p>
        </w:tc>
        <w:tc>
          <w:tcPr>
            <w:tcW w:w="8640" w:type="dxa"/>
            <w:gridSpan w:val="9"/>
            <w:tcBorders>
              <w:bottom w:val="single" w:sz="4" w:space="0" w:color="auto"/>
            </w:tcBorders>
          </w:tcPr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近三年师资培养情况（包括职教理论水平、专业技术水平提高，教学能力、职业能力培养等）（不超过300字）</w:t>
            </w: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</w:tbl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C7569C" w:rsidRPr="00AE6731" w:rsidRDefault="00C7569C" w:rsidP="00C7569C">
      <w:pPr>
        <w:spacing w:beforeLines="50" w:before="156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/>
          <w:bCs/>
          <w:color w:val="000000"/>
          <w:sz w:val="32"/>
          <w:szCs w:val="32"/>
        </w:rPr>
        <w:lastRenderedPageBreak/>
        <w:t>4</w:t>
      </w: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t>.课程设置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C7569C" w:rsidTr="00FB2B4E">
        <w:trPr>
          <w:trHeight w:hRule="exact" w:val="3402"/>
          <w:jc w:val="center"/>
        </w:trPr>
        <w:tc>
          <w:tcPr>
            <w:tcW w:w="9357" w:type="dxa"/>
          </w:tcPr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（课程的引领和示范作用、课程性质与作用、课程设计的理念与思路。注明课程的属性：理论课、实践课、理实一体课之一。）</w:t>
            </w: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（不超过800字）</w:t>
            </w: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C7569C" w:rsidRPr="00AE6731" w:rsidRDefault="00C7569C" w:rsidP="00C7569C">
      <w:pPr>
        <w:spacing w:beforeLines="50" w:before="156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/>
          <w:bCs/>
          <w:color w:val="000000"/>
          <w:sz w:val="32"/>
          <w:szCs w:val="32"/>
        </w:rPr>
        <w:t>5</w:t>
      </w: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t>.教学设计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C7569C" w:rsidTr="00FB2B4E">
        <w:trPr>
          <w:trHeight w:hRule="exact" w:val="3402"/>
          <w:jc w:val="center"/>
        </w:trPr>
        <w:tc>
          <w:tcPr>
            <w:tcW w:w="9357" w:type="dxa"/>
          </w:tcPr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教学模式的设计与创新、多种教学方法的运用、教学中信息多元化设计、现代信息技术手段的应用(注重利用移动技术进行课程教学有效管理))</w:t>
            </w: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（不超过800字）</w:t>
            </w: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C7569C" w:rsidRPr="00AE6731" w:rsidRDefault="00C7569C" w:rsidP="00C7569C">
      <w:pPr>
        <w:spacing w:beforeLines="50" w:before="156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/>
          <w:bCs/>
          <w:color w:val="000000"/>
          <w:sz w:val="32"/>
          <w:szCs w:val="32"/>
        </w:rPr>
        <w:t>6</w:t>
      </w: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t>.教学内容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C7569C" w:rsidTr="00FB2B4E">
        <w:trPr>
          <w:trHeight w:hRule="exact" w:val="3690"/>
          <w:jc w:val="center"/>
        </w:trPr>
        <w:tc>
          <w:tcPr>
            <w:tcW w:w="9357" w:type="dxa"/>
          </w:tcPr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（教学内容的针对性与适用性、教学内容的组织与设计（围绕能力、知识和素质三大目标）、教学内容的实施与指导）</w:t>
            </w: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（不超过800字）</w:t>
            </w: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C7569C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C7569C" w:rsidRPr="00AE6731" w:rsidRDefault="00C7569C" w:rsidP="00C7569C">
      <w:pPr>
        <w:spacing w:beforeLines="50" w:before="156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/>
          <w:bCs/>
          <w:color w:val="000000"/>
          <w:sz w:val="32"/>
          <w:szCs w:val="32"/>
        </w:rPr>
        <w:lastRenderedPageBreak/>
        <w:t>7</w:t>
      </w: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t>.教学活动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C7569C" w:rsidTr="00FB2B4E">
        <w:trPr>
          <w:trHeight w:hRule="exact" w:val="3631"/>
          <w:jc w:val="center"/>
        </w:trPr>
        <w:tc>
          <w:tcPr>
            <w:tcW w:w="9357" w:type="dxa"/>
          </w:tcPr>
          <w:p w:rsidR="00C7569C" w:rsidRDefault="00C7569C" w:rsidP="00FB2B4E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（教学活动内容、教师指导、师生互动）（不超过500字）</w:t>
            </w: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C7569C" w:rsidRPr="00AE6731" w:rsidRDefault="00C7569C" w:rsidP="00C7569C">
      <w:pPr>
        <w:spacing w:beforeLines="50" w:before="156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/>
          <w:bCs/>
          <w:color w:val="000000"/>
          <w:sz w:val="32"/>
          <w:szCs w:val="32"/>
        </w:rPr>
        <w:t>8</w:t>
      </w: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t>.教学效果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C7569C" w:rsidTr="00FB2B4E">
        <w:trPr>
          <w:trHeight w:hRule="exact" w:val="3692"/>
          <w:jc w:val="center"/>
        </w:trPr>
        <w:tc>
          <w:tcPr>
            <w:tcW w:w="9357" w:type="dxa"/>
          </w:tcPr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(校外专家、行业企业专家、校内督导及学生评价; 参加各类课程评比中的获奖情况；学生参与各类大赛获奖情况；面向其他高校学生和社会学习者应用情况及效果，其中包括使用课程学校总数、选课总人数、使用课程学校名称等）（不超过800字）</w:t>
            </w:r>
          </w:p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仿宋_GB2312" w:hAnsi="宋体"/>
                <w:bCs/>
                <w:color w:val="000000"/>
                <w:szCs w:val="21"/>
              </w:rPr>
            </w:pPr>
          </w:p>
          <w:p w:rsidR="00C7569C" w:rsidRDefault="00C7569C" w:rsidP="00FB2B4E">
            <w:pPr>
              <w:jc w:val="left"/>
              <w:rPr>
                <w:rFonts w:ascii="仿宋_GB2312" w:hAnsi="宋体"/>
                <w:bCs/>
                <w:color w:val="000000"/>
                <w:szCs w:val="21"/>
              </w:rPr>
            </w:pPr>
          </w:p>
        </w:tc>
      </w:tr>
    </w:tbl>
    <w:p w:rsidR="00C7569C" w:rsidRPr="00AE6731" w:rsidRDefault="00C7569C" w:rsidP="00C7569C">
      <w:pPr>
        <w:spacing w:beforeLines="50" w:before="156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/>
          <w:bCs/>
          <w:color w:val="000000"/>
          <w:sz w:val="32"/>
          <w:szCs w:val="32"/>
        </w:rPr>
        <w:t>9</w:t>
      </w: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t>.特色与创新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C7569C" w:rsidTr="00FB2B4E">
        <w:trPr>
          <w:trHeight w:hRule="exact" w:val="4143"/>
          <w:jc w:val="center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（本课程的特色与创新点在课程建设、课程改革和课程教学上的突破及独创性成果，对同类课程建设具有积极引导意义和实际借鉴作用）（不超过500字）</w:t>
            </w:r>
          </w:p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Pr="00890163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C7569C" w:rsidRPr="00AE6731" w:rsidRDefault="00C7569C" w:rsidP="00C7569C">
      <w:pPr>
        <w:spacing w:before="50" w:after="50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1</w:t>
      </w:r>
      <w:r w:rsidRPr="00AE6731">
        <w:rPr>
          <w:rFonts w:ascii="黑体" w:eastAsia="黑体" w:hAnsi="黑体"/>
          <w:bCs/>
          <w:color w:val="000000"/>
          <w:sz w:val="32"/>
          <w:szCs w:val="32"/>
        </w:rPr>
        <w:t>0</w:t>
      </w:r>
      <w:r w:rsidRPr="00AE6731">
        <w:rPr>
          <w:rFonts w:ascii="黑体" w:eastAsia="黑体" w:hAnsi="黑体" w:hint="eastAsia"/>
          <w:bCs/>
          <w:color w:val="000000"/>
          <w:sz w:val="32"/>
          <w:szCs w:val="32"/>
        </w:rPr>
        <w:t>.课程建设计划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6"/>
      </w:tblGrid>
      <w:tr w:rsidR="00C7569C" w:rsidTr="00FB2B4E">
        <w:trPr>
          <w:cantSplit/>
          <w:trHeight w:hRule="exact" w:val="3875"/>
          <w:jc w:val="center"/>
        </w:trPr>
        <w:tc>
          <w:tcPr>
            <w:tcW w:w="9116" w:type="dxa"/>
          </w:tcPr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（今后三年继续面向其他高校和社会开放学习服务计划，包括教学应用计划和面向社会开设期次、持续更新和提供教学服务设想；申报上一级精品在线开放课程的计划等）（不超过500字）</w:t>
            </w: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Pr="00E15AA8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C7569C" w:rsidRPr="00890163" w:rsidRDefault="00C7569C" w:rsidP="00C7569C">
      <w:pPr>
        <w:tabs>
          <w:tab w:val="left" w:pos="312"/>
        </w:tabs>
        <w:spacing w:beforeLines="50" w:before="156" w:line="800" w:lineRule="exact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1</w:t>
      </w:r>
      <w:r w:rsidRPr="00890163">
        <w:rPr>
          <w:rFonts w:ascii="黑体" w:eastAsia="黑体" w:hAnsi="黑体"/>
          <w:bCs/>
          <w:color w:val="000000"/>
          <w:sz w:val="32"/>
          <w:szCs w:val="32"/>
        </w:rPr>
        <w:t>1.</w:t>
      </w: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课程已建设资源</w:t>
      </w: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3402"/>
        <w:gridCol w:w="1701"/>
      </w:tblGrid>
      <w:tr w:rsidR="00C7569C" w:rsidTr="00FB2B4E">
        <w:trPr>
          <w:trHeight w:val="554"/>
        </w:trPr>
        <w:tc>
          <w:tcPr>
            <w:tcW w:w="1418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资源名称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C7569C" w:rsidTr="00FB2B4E">
        <w:trPr>
          <w:trHeight w:val="554"/>
        </w:trPr>
        <w:tc>
          <w:tcPr>
            <w:tcW w:w="1418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C7569C" w:rsidTr="00FB2B4E">
        <w:trPr>
          <w:trHeight w:val="554"/>
        </w:trPr>
        <w:tc>
          <w:tcPr>
            <w:tcW w:w="1418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C7569C" w:rsidTr="00FB2B4E">
        <w:trPr>
          <w:trHeight w:val="554"/>
        </w:trPr>
        <w:tc>
          <w:tcPr>
            <w:tcW w:w="1418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C7569C" w:rsidTr="00FB2B4E">
        <w:trPr>
          <w:trHeight w:val="554"/>
        </w:trPr>
        <w:tc>
          <w:tcPr>
            <w:tcW w:w="1418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2552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7569C" w:rsidRDefault="00C7569C" w:rsidP="00FB2B4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69C" w:rsidRDefault="00C7569C" w:rsidP="00FB2B4E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C7569C" w:rsidRPr="00890163" w:rsidRDefault="00C7569C" w:rsidP="00C7569C">
      <w:pPr>
        <w:spacing w:beforeLines="50" w:before="156" w:line="800" w:lineRule="exact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1</w:t>
      </w:r>
      <w:r w:rsidRPr="00890163">
        <w:rPr>
          <w:rFonts w:ascii="黑体" w:eastAsia="黑体" w:hAnsi="黑体"/>
          <w:bCs/>
          <w:color w:val="000000"/>
          <w:sz w:val="32"/>
          <w:szCs w:val="32"/>
        </w:rPr>
        <w:t>2</w:t>
      </w: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.课程负责人诚信承诺</w:t>
      </w: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C7569C" w:rsidTr="00FB2B4E">
        <w:trPr>
          <w:trHeight w:hRule="exact" w:val="3393"/>
        </w:trPr>
        <w:tc>
          <w:tcPr>
            <w:tcW w:w="9073" w:type="dxa"/>
          </w:tcPr>
          <w:p w:rsidR="00C7569C" w:rsidRDefault="00C7569C" w:rsidP="00FB2B4E">
            <w:pPr>
              <w:rPr>
                <w:rFonts w:ascii="仿宋_GB2312" w:hAnsi="黑体"/>
                <w:sz w:val="24"/>
              </w:rPr>
            </w:pPr>
          </w:p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本人已认真填写并检查以上材料，保证内容真实有效。</w:t>
            </w: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</w:t>
            </w: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课程负责人（签字）：</w:t>
            </w:r>
          </w:p>
          <w:p w:rsidR="00C7569C" w:rsidRDefault="00C7569C" w:rsidP="00FB2B4E">
            <w:pPr>
              <w:rPr>
                <w:rFonts w:ascii="仿宋_GB2312" w:hAnsi="黑体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  <w:p w:rsidR="00C7569C" w:rsidRDefault="00C7569C" w:rsidP="00FB2B4E">
            <w:pPr>
              <w:rPr>
                <w:rFonts w:ascii="仿宋_GB2312" w:hAnsi="黑体"/>
                <w:sz w:val="24"/>
              </w:rPr>
            </w:pPr>
          </w:p>
          <w:p w:rsidR="00C7569C" w:rsidRDefault="00C7569C" w:rsidP="00FB2B4E">
            <w:pPr>
              <w:rPr>
                <w:rFonts w:ascii="仿宋_GB2312" w:hAnsi="黑体"/>
                <w:sz w:val="24"/>
              </w:rPr>
            </w:pPr>
          </w:p>
        </w:tc>
      </w:tr>
    </w:tbl>
    <w:p w:rsidR="00C7569C" w:rsidRPr="00890163" w:rsidRDefault="00C7569C" w:rsidP="00C7569C">
      <w:pPr>
        <w:spacing w:beforeLines="50" w:before="156" w:line="800" w:lineRule="exact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1</w:t>
      </w:r>
      <w:r w:rsidRPr="00890163">
        <w:rPr>
          <w:rFonts w:ascii="黑体" w:eastAsia="黑体" w:hAnsi="黑体"/>
          <w:bCs/>
          <w:color w:val="000000"/>
          <w:sz w:val="32"/>
          <w:szCs w:val="32"/>
        </w:rPr>
        <w:t>3</w:t>
      </w: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.</w:t>
      </w:r>
      <w:proofErr w:type="gramStart"/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系部推荐</w:t>
      </w:r>
      <w:proofErr w:type="gramEnd"/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意见</w:t>
      </w: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3"/>
      </w:tblGrid>
      <w:tr w:rsidR="00C7569C" w:rsidTr="00FB2B4E">
        <w:trPr>
          <w:trHeight w:val="1993"/>
        </w:trPr>
        <w:tc>
          <w:tcPr>
            <w:tcW w:w="9073" w:type="dxa"/>
            <w:shd w:val="clear" w:color="auto" w:fill="auto"/>
          </w:tcPr>
          <w:p w:rsidR="00C7569C" w:rsidRDefault="00C7569C" w:rsidP="00FB2B4E">
            <w:pPr>
              <w:adjustRightInd w:val="0"/>
              <w:snapToGrid w:val="0"/>
              <w:spacing w:line="360" w:lineRule="auto"/>
              <w:ind w:right="1418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right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系部负责人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仿宋_GB2312" w:hAnsi="仿宋" w:hint="eastAsia"/>
                <w:sz w:val="24"/>
              </w:rPr>
              <w:t xml:space="preserve">                              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</w:tbl>
    <w:p w:rsidR="00C7569C" w:rsidRPr="00890163" w:rsidRDefault="00C7569C" w:rsidP="00C7569C">
      <w:pPr>
        <w:spacing w:beforeLines="50" w:before="156" w:line="800" w:lineRule="exact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1</w:t>
      </w:r>
      <w:r w:rsidRPr="00890163">
        <w:rPr>
          <w:rFonts w:ascii="黑体" w:eastAsia="黑体" w:hAnsi="黑体"/>
          <w:bCs/>
          <w:color w:val="000000"/>
          <w:sz w:val="32"/>
          <w:szCs w:val="32"/>
        </w:rPr>
        <w:t>4</w:t>
      </w: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.专家组评审意见</w:t>
      </w: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3"/>
      </w:tblGrid>
      <w:tr w:rsidR="00C7569C" w:rsidTr="00FB2B4E">
        <w:trPr>
          <w:trHeight w:hRule="exact" w:val="3397"/>
        </w:trPr>
        <w:tc>
          <w:tcPr>
            <w:tcW w:w="9073" w:type="dxa"/>
            <w:shd w:val="clear" w:color="auto" w:fill="auto"/>
          </w:tcPr>
          <w:p w:rsidR="00C7569C" w:rsidRDefault="00C7569C" w:rsidP="00FB2B4E">
            <w:pPr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专家组：</w:t>
            </w:r>
            <w:r>
              <w:rPr>
                <w:rFonts w:ascii="仿宋_GB2312" w:hAnsi="仿宋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</w:tbl>
    <w:p w:rsidR="00C7569C" w:rsidRPr="00890163" w:rsidRDefault="00C7569C" w:rsidP="00C7569C">
      <w:pPr>
        <w:spacing w:beforeLines="50" w:before="156" w:line="800" w:lineRule="exact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1</w:t>
      </w:r>
      <w:r w:rsidRPr="00890163">
        <w:rPr>
          <w:rFonts w:ascii="黑体" w:eastAsia="黑体" w:hAnsi="黑体"/>
          <w:bCs/>
          <w:color w:val="000000"/>
          <w:sz w:val="32"/>
          <w:szCs w:val="32"/>
        </w:rPr>
        <w:t>5</w:t>
      </w:r>
      <w:r w:rsidRPr="00890163">
        <w:rPr>
          <w:rFonts w:ascii="黑体" w:eastAsia="黑体" w:hAnsi="黑体" w:hint="eastAsia"/>
          <w:bCs/>
          <w:color w:val="000000"/>
          <w:sz w:val="32"/>
          <w:szCs w:val="32"/>
        </w:rPr>
        <w:t>.教务处审核意见</w:t>
      </w: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3"/>
      </w:tblGrid>
      <w:tr w:rsidR="00C7569C" w:rsidTr="00FB2B4E">
        <w:trPr>
          <w:trHeight w:val="2857"/>
        </w:trPr>
        <w:tc>
          <w:tcPr>
            <w:tcW w:w="9073" w:type="dxa"/>
            <w:shd w:val="clear" w:color="auto" w:fill="auto"/>
          </w:tcPr>
          <w:p w:rsidR="00C7569C" w:rsidRDefault="00C7569C" w:rsidP="00FB2B4E">
            <w:pPr>
              <w:adjustRightInd w:val="0"/>
              <w:snapToGrid w:val="0"/>
              <w:spacing w:line="360" w:lineRule="auto"/>
              <w:ind w:right="2538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978" w:firstLineChars="200" w:firstLine="560"/>
              <w:jc w:val="righ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C7569C" w:rsidRDefault="00C7569C" w:rsidP="00FB2B4E">
            <w:pPr>
              <w:adjustRightInd w:val="0"/>
              <w:snapToGrid w:val="0"/>
              <w:spacing w:line="360" w:lineRule="auto"/>
              <w:ind w:right="1418" w:firstLineChars="200" w:firstLine="56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教务处负责人：</w:t>
            </w:r>
            <w:r>
              <w:rPr>
                <w:rFonts w:ascii="仿宋_GB2312" w:hAnsi="仿宋" w:hint="eastAsia"/>
                <w:sz w:val="24"/>
              </w:rPr>
              <w:t xml:space="preserve">                              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</w:tbl>
    <w:p w:rsidR="00C7569C" w:rsidRDefault="00C7569C" w:rsidP="00C7569C">
      <w:pPr>
        <w:rPr>
          <w:sz w:val="24"/>
        </w:rPr>
      </w:pPr>
    </w:p>
    <w:p w:rsidR="00C7569C" w:rsidRPr="00B32419" w:rsidRDefault="00C7569C" w:rsidP="00C7569C">
      <w:pPr>
        <w:snapToGrid w:val="0"/>
        <w:jc w:val="center"/>
        <w:rPr>
          <w:rFonts w:ascii="方正小标宋简体" w:eastAsia="方正小标宋简体" w:hAnsi="华文中宋"/>
          <w:szCs w:val="21"/>
        </w:rPr>
      </w:pPr>
    </w:p>
    <w:p w:rsidR="00C7569C" w:rsidRPr="00AE6731" w:rsidRDefault="00C7569C" w:rsidP="00C7569C">
      <w:pPr>
        <w:pStyle w:val="a5"/>
        <w:shd w:val="clear" w:color="auto" w:fill="FFFFFF"/>
        <w:spacing w:before="0" w:beforeAutospacing="0" w:after="0" w:afterAutospacing="0" w:line="560" w:lineRule="exact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9C3053" w:rsidRPr="00C7569C" w:rsidRDefault="009C3053"/>
    <w:sectPr w:rsidR="009C3053" w:rsidRPr="00C7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61" w:rsidRDefault="00A87B61" w:rsidP="00C7569C">
      <w:r>
        <w:separator/>
      </w:r>
    </w:p>
  </w:endnote>
  <w:endnote w:type="continuationSeparator" w:id="0">
    <w:p w:rsidR="00A87B61" w:rsidRDefault="00A87B61" w:rsidP="00C7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9C" w:rsidRDefault="00C7569C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C7569C" w:rsidRDefault="00C7569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9C" w:rsidRDefault="00C7569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9C" w:rsidRDefault="00C7569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C7569C" w:rsidRDefault="00C7569C">
    <w:pPr>
      <w:pStyle w:val="a4"/>
      <w:ind w:right="360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61" w:rsidRDefault="00A87B61" w:rsidP="00C7569C">
      <w:r>
        <w:separator/>
      </w:r>
    </w:p>
  </w:footnote>
  <w:footnote w:type="continuationSeparator" w:id="0">
    <w:p w:rsidR="00A87B61" w:rsidRDefault="00A87B61" w:rsidP="00C75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9C" w:rsidRDefault="00C756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9C" w:rsidRDefault="00C7569C" w:rsidP="00CC57B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9C" w:rsidRDefault="00C756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B2"/>
    <w:rsid w:val="001B4417"/>
    <w:rsid w:val="0058547C"/>
    <w:rsid w:val="009556D4"/>
    <w:rsid w:val="009C3053"/>
    <w:rsid w:val="00A87B61"/>
    <w:rsid w:val="00AC05B2"/>
    <w:rsid w:val="00C7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2741F-F489-4252-9322-233EB841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7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75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569C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756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rsid w:val="00C75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邵璐</dc:creator>
  <cp:keywords/>
  <dc:description/>
  <cp:lastModifiedBy>邵璐</cp:lastModifiedBy>
  <cp:revision>4</cp:revision>
  <dcterms:created xsi:type="dcterms:W3CDTF">2021-05-12T01:48:00Z</dcterms:created>
  <dcterms:modified xsi:type="dcterms:W3CDTF">2021-05-12T02:17:00Z</dcterms:modified>
</cp:coreProperties>
</file>